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BE105" w14:textId="3BD2DD3F" w:rsidR="00EA135C" w:rsidRDefault="00EA135C">
      <w:pPr>
        <w:pStyle w:val="NormalWeb"/>
        <w:widowControl w:val="0"/>
        <w:spacing w:before="0" w:beforeAutospacing="0" w:after="0" w:afterAutospacing="0"/>
        <w:rPr>
          <w:rFonts w:ascii="Times New Roman" w:hAnsi="Times New Roman"/>
          <w:kern w:val="2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424"/>
      </w:tblGrid>
      <w:tr w:rsidR="0047701E" w14:paraId="38AFA032" w14:textId="77777777" w:rsidTr="00CA1ADF">
        <w:trPr>
          <w:cantSplit/>
        </w:trPr>
        <w:tc>
          <w:tcPr>
            <w:tcW w:w="650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1E0E2397" w14:textId="77777777" w:rsidR="0047701E" w:rsidRDefault="0047701E" w:rsidP="00AF6361">
            <w:pPr>
              <w:pStyle w:val="Heading1"/>
              <w:rPr>
                <w:sz w:val="28"/>
                <w:u w:val="none"/>
              </w:rPr>
            </w:pPr>
            <w:r>
              <w:rPr>
                <w:rFonts w:ascii="MingLiU" w:eastAsia="MingLiU"/>
                <w:sz w:val="28"/>
              </w:rPr>
              <w:br w:type="page"/>
            </w:r>
            <w:r>
              <w:rPr>
                <w:rFonts w:ascii="DFKai-SB" w:hint="eastAsia"/>
                <w:sz w:val="36"/>
                <w:u w:val="none"/>
              </w:rPr>
              <w:t>講員簡介</w:t>
            </w:r>
            <w:r>
              <w:rPr>
                <w:rFonts w:ascii="DFKai-SB" w:hint="eastAsia"/>
                <w:sz w:val="36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(MEET THE SPEAKERS)</w:t>
            </w:r>
          </w:p>
          <w:p w14:paraId="5D8454A2" w14:textId="2585EE27" w:rsidR="00E16BE3" w:rsidRPr="00E16BE3" w:rsidRDefault="00E16BE3" w:rsidP="00E16BE3"/>
        </w:tc>
      </w:tr>
      <w:tr w:rsidR="00CA1ADF" w14:paraId="10C91D26" w14:textId="77777777" w:rsidTr="00CA1ADF"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14:paraId="06CAB732" w14:textId="77777777" w:rsidR="00CA1ADF" w:rsidRDefault="00CA1ADF" w:rsidP="00AF6361">
            <w:pPr>
              <w:pStyle w:val="NormalWeb"/>
              <w:autoSpaceDE w:val="0"/>
              <w:autoSpaceDN w:val="0"/>
              <w:textAlignment w:val="bottom"/>
              <w:rPr>
                <w:rFonts w:ascii="Times New Roman" w:eastAsia="MingLiU" w:hAnsi="Times New Roman" w:cs="Times New Roman"/>
                <w:b/>
              </w:rPr>
            </w:pPr>
          </w:p>
          <w:p w14:paraId="29E2A5E6" w14:textId="2DCDA689" w:rsidR="00CA1ADF" w:rsidRPr="00E23221" w:rsidRDefault="00CA1ADF" w:rsidP="00AF6361">
            <w:pPr>
              <w:pStyle w:val="NormalWeb"/>
              <w:autoSpaceDE w:val="0"/>
              <w:autoSpaceDN w:val="0"/>
              <w:textAlignment w:val="bottom"/>
              <w:rPr>
                <w:rFonts w:eastAsia="MingLiU"/>
                <w:b/>
              </w:rPr>
            </w:pPr>
            <w:r>
              <w:rPr>
                <w:rFonts w:ascii="Times New Roman" w:eastAsia="MingLiU" w:hAnsi="Times New Roman" w:cs="Times New Roman" w:hint="eastAsia"/>
                <w:b/>
              </w:rPr>
              <w:t>林玉惠師母</w:t>
            </w:r>
          </w:p>
        </w:tc>
        <w:tc>
          <w:tcPr>
            <w:tcW w:w="5424" w:type="dxa"/>
            <w:tcBorders>
              <w:top w:val="single" w:sz="6" w:space="0" w:color="auto"/>
              <w:bottom w:val="nil"/>
            </w:tcBorders>
          </w:tcPr>
          <w:p w14:paraId="446D578C" w14:textId="77777777" w:rsidR="00CA1ADF" w:rsidRDefault="00CA1ADF" w:rsidP="00AF6361"/>
          <w:tbl>
            <w:tblPr>
              <w:tblW w:w="54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03"/>
            </w:tblGrid>
            <w:tr w:rsidR="00CA1ADF" w14:paraId="10D288A2" w14:textId="77777777" w:rsidTr="000C2351">
              <w:trPr>
                <w:trHeight w:val="540"/>
              </w:trPr>
              <w:tc>
                <w:tcPr>
                  <w:tcW w:w="5403" w:type="dxa"/>
                </w:tcPr>
                <w:p w14:paraId="77032CE3" w14:textId="3717B151" w:rsidR="00CA1ADF" w:rsidRDefault="00CA1ADF" w:rsidP="00AF6361">
                  <w:pPr>
                    <w:pStyle w:val="Default"/>
                    <w:ind w:right="186"/>
                    <w:rPr>
                      <w:rFonts w:ascii="MingLiU" w:eastAsia="MingLiU" w:cs="MingLiU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1970</w:t>
                  </w:r>
                  <w:r>
                    <w:rPr>
                      <w:rFonts w:ascii="PMingLiU" w:cs="PMingLiU" w:hint="eastAsia"/>
                      <w:sz w:val="23"/>
                      <w:szCs w:val="23"/>
                    </w:rPr>
                    <w:t>年開始在台灣全職事奉主，</w:t>
                  </w:r>
                  <w:r>
                    <w:rPr>
                      <w:sz w:val="23"/>
                      <w:szCs w:val="23"/>
                    </w:rPr>
                    <w:t>83</w:t>
                  </w:r>
                  <w:r>
                    <w:rPr>
                      <w:rFonts w:ascii="PMingLiU" w:cs="PMingLiU" w:hint="eastAsia"/>
                      <w:sz w:val="23"/>
                      <w:szCs w:val="23"/>
                    </w:rPr>
                    <w:t>年來先後在紐約證主教會及信心聖經教會事奉</w:t>
                  </w:r>
                  <w:r>
                    <w:rPr>
                      <w:rFonts w:ascii="PMingLiU" w:cs="PMingLiU"/>
                      <w:sz w:val="23"/>
                      <w:szCs w:val="23"/>
                    </w:rPr>
                    <w:t>,</w:t>
                  </w:r>
                  <w:r>
                    <w:rPr>
                      <w:rFonts w:ascii="PMingLiU" w:cs="PMingLiU" w:hint="eastAsia"/>
                      <w:sz w:val="23"/>
                      <w:szCs w:val="23"/>
                    </w:rPr>
                    <w:t>其間並取得聖經宣教碩士及道學碩士</w:t>
                  </w:r>
                  <w:r>
                    <w:rPr>
                      <w:rFonts w:ascii="PMingLiU" w:cs="PMingLiU"/>
                      <w:sz w:val="23"/>
                      <w:szCs w:val="23"/>
                    </w:rPr>
                    <w:t xml:space="preserve">. </w:t>
                  </w:r>
                  <w:r>
                    <w:rPr>
                      <w:rFonts w:ascii="PMingLiU" w:cs="PMingLiU" w:hint="eastAsia"/>
                      <w:sz w:val="23"/>
                      <w:szCs w:val="23"/>
                    </w:rPr>
                    <w:t>目前在紐澤西州的貝郡基督徒證主教會事奉，並在紐約市的信心聖經神學院任教</w:t>
                  </w:r>
                  <w:r>
                    <w:rPr>
                      <w:rFonts w:ascii="MingLiU" w:eastAsia="MingLiU" w:cs="MingLiU" w:hint="eastAsia"/>
                      <w:sz w:val="23"/>
                      <w:szCs w:val="23"/>
                    </w:rPr>
                    <w:t>。基督工人中心讀經營長廿月</w:t>
                  </w:r>
                </w:p>
                <w:p w14:paraId="4FDDF37B" w14:textId="77777777" w:rsidR="00CA1ADF" w:rsidRDefault="00CA1ADF" w:rsidP="00AF6361">
                  <w:pPr>
                    <w:pStyle w:val="Default"/>
                    <w:ind w:right="186"/>
                    <w:rPr>
                      <w:rFonts w:ascii="MingLiU" w:eastAsia="MingLiU" w:cs="MingLiU"/>
                      <w:sz w:val="23"/>
                      <w:szCs w:val="23"/>
                    </w:rPr>
                  </w:pPr>
                </w:p>
              </w:tc>
            </w:tr>
          </w:tbl>
          <w:p w14:paraId="77D0653F" w14:textId="77777777" w:rsidR="00CA1ADF" w:rsidRPr="00E23221" w:rsidRDefault="00CA1ADF" w:rsidP="00AF6361">
            <w:pPr>
              <w:autoSpaceDE w:val="0"/>
              <w:autoSpaceDN w:val="0"/>
              <w:snapToGrid w:val="0"/>
              <w:textAlignment w:val="bottom"/>
              <w:rPr>
                <w:rFonts w:eastAsia="MingLiU"/>
              </w:rPr>
            </w:pPr>
          </w:p>
        </w:tc>
      </w:tr>
      <w:tr w:rsidR="0047701E" w14:paraId="3B47130E" w14:textId="77777777" w:rsidTr="00CA1ADF">
        <w:tblPrEx>
          <w:tblCellMar>
            <w:left w:w="28" w:type="dxa"/>
            <w:right w:w="28" w:type="dxa"/>
          </w:tblCellMar>
        </w:tblPrEx>
        <w:trPr>
          <w:cantSplit/>
          <w:trHeight w:val="114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671B6710" w14:textId="77777777" w:rsidR="00B652D6" w:rsidRPr="001861AB" w:rsidRDefault="00B652D6" w:rsidP="00AF6361">
            <w:pPr>
              <w:tabs>
                <w:tab w:val="left" w:pos="2600"/>
              </w:tabs>
              <w:autoSpaceDE w:val="0"/>
              <w:autoSpaceDN w:val="0"/>
              <w:textAlignment w:val="bottom"/>
              <w:rPr>
                <w:rFonts w:ascii="MingLiU" w:eastAsia="MingLiU" w:hAnsi="MingLiU"/>
                <w:b/>
              </w:rPr>
            </w:pPr>
          </w:p>
          <w:p w14:paraId="2AC3B6AA" w14:textId="11FE7BAF" w:rsidR="00E85A00" w:rsidRPr="001861AB" w:rsidRDefault="00413BDD" w:rsidP="00AF6361">
            <w:pPr>
              <w:tabs>
                <w:tab w:val="left" w:pos="2600"/>
              </w:tabs>
              <w:autoSpaceDE w:val="0"/>
              <w:autoSpaceDN w:val="0"/>
              <w:textAlignment w:val="bottom"/>
              <w:rPr>
                <w:rFonts w:ascii="MingLiU" w:eastAsia="MingLiU"/>
              </w:rPr>
            </w:pPr>
            <w:r w:rsidRPr="001861AB">
              <w:rPr>
                <w:rFonts w:ascii="MingLiU" w:eastAsia="MingLiU" w:hAnsi="MingLiU" w:hint="eastAsia"/>
                <w:b/>
              </w:rPr>
              <w:t>高榮德</w:t>
            </w:r>
            <w:r w:rsidR="009E1065">
              <w:rPr>
                <w:rFonts w:ascii="MingLiU" w:eastAsia="MingLiU" w:hAnsi="MingLiU" w:hint="eastAsia"/>
                <w:b/>
              </w:rPr>
              <w:t xml:space="preserve"> </w:t>
            </w:r>
            <w:r w:rsidRPr="001861AB">
              <w:rPr>
                <w:rFonts w:ascii="MingLiU" w:eastAsia="MingLiU" w:hAnsi="MingLiU" w:hint="eastAsia"/>
                <w:b/>
              </w:rPr>
              <w:t>牧師</w:t>
            </w:r>
          </w:p>
        </w:tc>
        <w:tc>
          <w:tcPr>
            <w:tcW w:w="5424" w:type="dxa"/>
            <w:tcBorders>
              <w:top w:val="single" w:sz="6" w:space="0" w:color="auto"/>
              <w:bottom w:val="single" w:sz="6" w:space="0" w:color="auto"/>
            </w:tcBorders>
          </w:tcPr>
          <w:p w14:paraId="31436888" w14:textId="77777777" w:rsidR="00E85A00" w:rsidRPr="00B70C79" w:rsidRDefault="00E85A00" w:rsidP="00AF6361">
            <w:pPr>
              <w:tabs>
                <w:tab w:val="left" w:pos="2600"/>
              </w:tabs>
              <w:autoSpaceDE w:val="0"/>
              <w:autoSpaceDN w:val="0"/>
              <w:ind w:right="-288"/>
              <w:textAlignment w:val="bottom"/>
              <w:rPr>
                <w:rFonts w:ascii="MingLiU" w:eastAsia="MingLiU" w:hAnsi="MingLiU" w:cs="SimSun"/>
              </w:rPr>
            </w:pPr>
          </w:p>
          <w:p w14:paraId="067FCA94" w14:textId="77777777" w:rsidR="002A0B98" w:rsidRDefault="0047701E" w:rsidP="00AF6361">
            <w:pPr>
              <w:tabs>
                <w:tab w:val="left" w:pos="2600"/>
              </w:tabs>
              <w:autoSpaceDE w:val="0"/>
              <w:autoSpaceDN w:val="0"/>
              <w:textAlignment w:val="bottom"/>
              <w:rPr>
                <w:rFonts w:ascii="MingLiU" w:eastAsia="MingLiU" w:hAnsi="MingLiU" w:cs="SimSun"/>
              </w:rPr>
            </w:pPr>
            <w:r w:rsidRPr="00B70C79">
              <w:rPr>
                <w:rFonts w:ascii="MingLiU" w:eastAsia="MingLiU" w:hAnsi="MingLiU" w:cs="SimSun" w:hint="eastAsia"/>
              </w:rPr>
              <w:t>基督工人中心主任，與中心同工們一起服事美中各教會及查經班</w:t>
            </w:r>
            <w:r w:rsidR="004338DE" w:rsidRPr="00B70C79">
              <w:rPr>
                <w:rFonts w:ascii="MingLiU" w:eastAsia="MingLiU" w:hAnsi="MingLiU" w:cs="SimSun" w:hint="eastAsia"/>
              </w:rPr>
              <w:t>，過去三十多年定期在基督工人中心舉辦門徒與同工訓練營及讀經營</w:t>
            </w:r>
            <w:r w:rsidR="0049116F" w:rsidRPr="00B70C79">
              <w:rPr>
                <w:rFonts w:ascii="MingLiU" w:eastAsia="MingLiU" w:hAnsi="MingLiU" w:cs="SimSun" w:hint="eastAsia"/>
              </w:rPr>
              <w:t>，</w:t>
            </w:r>
            <w:r w:rsidR="004338DE" w:rsidRPr="00B70C79">
              <w:rPr>
                <w:rFonts w:ascii="MingLiU" w:eastAsia="MingLiU" w:hAnsi="MingLiU" w:cs="SimSun" w:hint="eastAsia"/>
              </w:rPr>
              <w:t>為各教會與校園建立門徒與同工。也是哥城華人教會（</w:t>
            </w:r>
            <w:r w:rsidR="0067342E" w:rsidRPr="00B70C79">
              <w:rPr>
                <w:rFonts w:ascii="MingLiU" w:eastAsia="MingLiU" w:hAnsi="MingLiU" w:cs="SimSun"/>
              </w:rPr>
              <w:t>Columbia, MO</w:t>
            </w:r>
            <w:r w:rsidR="0067342E" w:rsidRPr="00B70C79">
              <w:rPr>
                <w:rFonts w:ascii="MingLiU" w:eastAsia="MingLiU" w:hAnsi="MingLiU" w:cs="SimSun" w:hint="eastAsia"/>
              </w:rPr>
              <w:t>）</w:t>
            </w:r>
            <w:r w:rsidR="00B03969" w:rsidRPr="00B70C79">
              <w:rPr>
                <w:rFonts w:ascii="MingLiU" w:eastAsia="MingLiU" w:hAnsi="MingLiU" w:cs="SimSun" w:hint="eastAsia"/>
              </w:rPr>
              <w:t>的</w:t>
            </w:r>
            <w:r w:rsidR="004338DE" w:rsidRPr="00D72AB5">
              <w:rPr>
                <w:rFonts w:ascii="MingLiU" w:eastAsia="MingLiU" w:hAnsi="MingLiU" w:cs="SimSun" w:hint="eastAsia"/>
              </w:rPr>
              <w:t>牧師。</w:t>
            </w:r>
          </w:p>
          <w:p w14:paraId="6D85A63B" w14:textId="6ADB9F6B" w:rsidR="006F08AA" w:rsidRPr="00B70C79" w:rsidRDefault="006F08AA" w:rsidP="00AF6361">
            <w:pPr>
              <w:tabs>
                <w:tab w:val="left" w:pos="2600"/>
              </w:tabs>
              <w:autoSpaceDE w:val="0"/>
              <w:autoSpaceDN w:val="0"/>
              <w:textAlignment w:val="bottom"/>
              <w:rPr>
                <w:rFonts w:ascii="MingLiU" w:eastAsia="MingLiU" w:hAnsi="MingLiU" w:cs="SimSun"/>
              </w:rPr>
            </w:pPr>
          </w:p>
        </w:tc>
      </w:tr>
      <w:tr w:rsidR="004B4D4D" w14:paraId="70C8BAEA" w14:textId="77777777" w:rsidTr="00CA1ADF">
        <w:tblPrEx>
          <w:tblCellMar>
            <w:left w:w="28" w:type="dxa"/>
            <w:right w:w="28" w:type="dxa"/>
          </w:tblCellMar>
        </w:tblPrEx>
        <w:trPr>
          <w:cantSplit/>
          <w:trHeight w:val="890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813E1A" w14:textId="77777777" w:rsidR="00CA1ADF" w:rsidRDefault="00CA1ADF" w:rsidP="00AF6361">
            <w:pPr>
              <w:tabs>
                <w:tab w:val="left" w:pos="2600"/>
              </w:tabs>
              <w:autoSpaceDE w:val="0"/>
              <w:autoSpaceDN w:val="0"/>
              <w:textAlignment w:val="bottom"/>
              <w:rPr>
                <w:rFonts w:ascii="MingLiU" w:eastAsia="MingLiU" w:hAnsi="MingLiU"/>
                <w:b/>
              </w:rPr>
            </w:pPr>
          </w:p>
          <w:p w14:paraId="3CDD6022" w14:textId="22B85428" w:rsidR="004B4D4D" w:rsidRPr="004B4D4D" w:rsidRDefault="004B4D4D" w:rsidP="00AF6361">
            <w:pPr>
              <w:tabs>
                <w:tab w:val="left" w:pos="2600"/>
              </w:tabs>
              <w:autoSpaceDE w:val="0"/>
              <w:autoSpaceDN w:val="0"/>
              <w:textAlignment w:val="bottom"/>
              <w:rPr>
                <w:rFonts w:ascii="MingLiU" w:eastAsia="MingLiU" w:hAnsi="MingLiU"/>
                <w:b/>
              </w:rPr>
            </w:pPr>
            <w:r w:rsidRPr="004B4D4D">
              <w:rPr>
                <w:rFonts w:ascii="MingLiU" w:eastAsia="MingLiU" w:hAnsi="MingLiU" w:hint="eastAsia"/>
                <w:b/>
              </w:rPr>
              <w:t>焦峰傳道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5A1AA3" w14:textId="77777777" w:rsidR="00CA1ADF" w:rsidRDefault="00CA1ADF" w:rsidP="00AF6361">
            <w:pPr>
              <w:tabs>
                <w:tab w:val="left" w:pos="2600"/>
              </w:tabs>
              <w:autoSpaceDE w:val="0"/>
              <w:autoSpaceDN w:val="0"/>
              <w:ind w:right="-288"/>
              <w:textAlignment w:val="bottom"/>
              <w:rPr>
                <w:rFonts w:ascii="MingLiU" w:eastAsia="MingLiU" w:hAnsi="MingLiU" w:cs="SimSun"/>
              </w:rPr>
            </w:pPr>
          </w:p>
          <w:p w14:paraId="34EA8F3D" w14:textId="77777777" w:rsidR="004B4D4D" w:rsidRDefault="004B4D4D" w:rsidP="00AF6361">
            <w:pPr>
              <w:tabs>
                <w:tab w:val="left" w:pos="2600"/>
              </w:tabs>
              <w:autoSpaceDE w:val="0"/>
              <w:autoSpaceDN w:val="0"/>
              <w:ind w:right="-288"/>
              <w:textAlignment w:val="bottom"/>
              <w:rPr>
                <w:rFonts w:ascii="MingLiU" w:eastAsia="MingLiU" w:hAnsi="MingLiU" w:cs="SimSun"/>
              </w:rPr>
            </w:pPr>
            <w:r w:rsidRPr="004B4D4D">
              <w:rPr>
                <w:rFonts w:ascii="MingLiU" w:eastAsia="MingLiU" w:hAnsi="MingLiU" w:cs="SimSun" w:hint="eastAsia"/>
              </w:rPr>
              <w:t>在北卡州教堂山牧會</w:t>
            </w:r>
          </w:p>
          <w:p w14:paraId="13BDBB57" w14:textId="680F7AE5" w:rsidR="00E16BE3" w:rsidRPr="004B4D4D" w:rsidRDefault="00E16BE3" w:rsidP="00AF6361">
            <w:pPr>
              <w:tabs>
                <w:tab w:val="left" w:pos="2600"/>
              </w:tabs>
              <w:autoSpaceDE w:val="0"/>
              <w:autoSpaceDN w:val="0"/>
              <w:ind w:right="-288"/>
              <w:textAlignment w:val="bottom"/>
              <w:rPr>
                <w:rFonts w:ascii="MingLiU" w:eastAsia="MingLiU" w:hAnsi="MingLiU" w:cs="SimSun"/>
              </w:rPr>
            </w:pPr>
          </w:p>
        </w:tc>
      </w:tr>
      <w:tr w:rsidR="004B4D4D" w14:paraId="2EDE0829" w14:textId="77777777" w:rsidTr="00CA1ADF">
        <w:tblPrEx>
          <w:tblCellMar>
            <w:left w:w="28" w:type="dxa"/>
            <w:right w:w="28" w:type="dxa"/>
          </w:tblCellMar>
        </w:tblPrEx>
        <w:trPr>
          <w:cantSplit/>
          <w:trHeight w:val="1140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A7102F" w14:textId="77777777" w:rsidR="00CA1ADF" w:rsidRDefault="00CA1ADF" w:rsidP="00AF6361">
            <w:pPr>
              <w:tabs>
                <w:tab w:val="left" w:pos="2600"/>
              </w:tabs>
              <w:autoSpaceDE w:val="0"/>
              <w:autoSpaceDN w:val="0"/>
              <w:textAlignment w:val="bottom"/>
              <w:rPr>
                <w:rFonts w:ascii="MingLiU" w:eastAsia="MingLiU" w:hAnsi="MingLiU"/>
                <w:b/>
              </w:rPr>
            </w:pPr>
          </w:p>
          <w:p w14:paraId="5FB799B1" w14:textId="2EBCAF8A" w:rsidR="004B4D4D" w:rsidRPr="004B4D4D" w:rsidRDefault="004B4D4D" w:rsidP="00AF6361">
            <w:pPr>
              <w:tabs>
                <w:tab w:val="left" w:pos="2600"/>
              </w:tabs>
              <w:autoSpaceDE w:val="0"/>
              <w:autoSpaceDN w:val="0"/>
              <w:textAlignment w:val="bottom"/>
              <w:rPr>
                <w:rFonts w:ascii="MingLiU" w:eastAsia="MingLiU" w:hAnsi="MingLiU"/>
                <w:b/>
              </w:rPr>
            </w:pPr>
            <w:r w:rsidRPr="004B4D4D">
              <w:rPr>
                <w:rFonts w:ascii="MingLiU" w:eastAsia="MingLiU" w:hAnsi="MingLiU" w:hint="eastAsia"/>
                <w:b/>
              </w:rPr>
              <w:t>史天軍</w:t>
            </w:r>
            <w:r>
              <w:rPr>
                <w:rFonts w:ascii="MingLiU" w:eastAsia="MingLiU" w:hAnsi="MingLiU" w:hint="eastAsia"/>
                <w:b/>
              </w:rPr>
              <w:t xml:space="preserve"> </w:t>
            </w:r>
            <w:r w:rsidRPr="004B4D4D">
              <w:rPr>
                <w:rFonts w:ascii="MingLiU" w:eastAsia="MingLiU" w:hAnsi="MingLiU" w:hint="eastAsia"/>
                <w:b/>
              </w:rPr>
              <w:t>牧師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DFF1F" w14:textId="77777777" w:rsidR="00CA1ADF" w:rsidRDefault="00CA1ADF" w:rsidP="00AF6361">
            <w:pPr>
              <w:tabs>
                <w:tab w:val="left" w:pos="2600"/>
              </w:tabs>
              <w:autoSpaceDE w:val="0"/>
              <w:autoSpaceDN w:val="0"/>
              <w:ind w:right="-288"/>
              <w:textAlignment w:val="bottom"/>
              <w:rPr>
                <w:rFonts w:ascii="MingLiU" w:eastAsia="MingLiU" w:hAnsi="MingLiU" w:cs="SimSun"/>
              </w:rPr>
            </w:pPr>
          </w:p>
          <w:p w14:paraId="219010B7" w14:textId="7F24A6C0" w:rsidR="004B4D4D" w:rsidRPr="004B4D4D" w:rsidRDefault="004B4D4D" w:rsidP="00AF6361">
            <w:pPr>
              <w:tabs>
                <w:tab w:val="left" w:pos="2600"/>
              </w:tabs>
              <w:autoSpaceDE w:val="0"/>
              <w:autoSpaceDN w:val="0"/>
              <w:ind w:right="-288"/>
              <w:textAlignment w:val="bottom"/>
              <w:rPr>
                <w:rFonts w:ascii="MingLiU" w:eastAsia="MingLiU" w:hAnsi="MingLiU" w:cs="SimSun"/>
              </w:rPr>
            </w:pPr>
            <w:r w:rsidRPr="004B4D4D">
              <w:rPr>
                <w:rFonts w:ascii="MingLiU" w:eastAsia="MingLiU" w:hAnsi="MingLiU" w:cs="SimSun" w:hint="eastAsia"/>
              </w:rPr>
              <w:t xml:space="preserve">在馬利蘭州 </w:t>
            </w:r>
            <w:r w:rsidRPr="004B4D4D">
              <w:rPr>
                <w:rFonts w:ascii="MingLiU" w:eastAsia="MingLiU" w:hAnsi="MingLiU" w:cs="SimSun"/>
              </w:rPr>
              <w:t xml:space="preserve">College Park </w:t>
            </w:r>
            <w:r w:rsidRPr="004B4D4D">
              <w:rPr>
                <w:rFonts w:ascii="MingLiU" w:eastAsia="MingLiU" w:hAnsi="MingLiU" w:cs="SimSun" w:hint="eastAsia"/>
              </w:rPr>
              <w:t>牧會</w:t>
            </w:r>
          </w:p>
        </w:tc>
      </w:tr>
    </w:tbl>
    <w:p w14:paraId="30448008" w14:textId="248169AA" w:rsidR="00CB10BF" w:rsidRDefault="00CB10BF"/>
    <w:p w14:paraId="13BF55D5" w14:textId="0030153F" w:rsidR="00CB10BF" w:rsidRDefault="00CB10BF"/>
    <w:p w14:paraId="4FABAF08" w14:textId="49B24929" w:rsidR="00E16BE3" w:rsidRDefault="00E16BE3"/>
    <w:p w14:paraId="57AD91AB" w14:textId="38BA3CEA" w:rsidR="00E16BE3" w:rsidRDefault="00E16BE3"/>
    <w:p w14:paraId="5BBFB725" w14:textId="64E1F3FC" w:rsidR="00E16BE3" w:rsidRDefault="00E16BE3"/>
    <w:p w14:paraId="4B59F9D1" w14:textId="55D196A6" w:rsidR="00E16BE3" w:rsidRDefault="00E16BE3"/>
    <w:p w14:paraId="1DC87217" w14:textId="77777777" w:rsidR="00E16BE3" w:rsidRDefault="00E16BE3"/>
    <w:p w14:paraId="4ABA44BC" w14:textId="7E4B8AA9" w:rsidR="00CB10BF" w:rsidRDefault="00E16BE3">
      <w:r>
        <w:rPr>
          <w:noProof/>
        </w:rPr>
        <w:drawing>
          <wp:inline distT="0" distB="0" distL="0" distR="0" wp14:anchorId="331374B3" wp14:editId="2F3057F2">
            <wp:extent cx="4477385" cy="6389716"/>
            <wp:effectExtent l="0" t="0" r="5715" b="0"/>
            <wp:docPr id="1" name="Picture 1" descr="A screenshot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March EC Training App final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7552" cy="641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"/>
        <w:gridCol w:w="5422"/>
      </w:tblGrid>
      <w:tr w:rsidR="0047701E" w14:paraId="4578F664" w14:textId="77777777" w:rsidTr="00CB10BF">
        <w:trPr>
          <w:cantSplit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5444" w14:textId="4EF070DF" w:rsidR="0047701E" w:rsidRDefault="0047701E" w:rsidP="00477D2F">
            <w:pPr>
              <w:autoSpaceDE w:val="0"/>
              <w:autoSpaceDN w:val="0"/>
              <w:spacing w:line="260" w:lineRule="exact"/>
              <w:textAlignment w:val="bottom"/>
              <w:rPr>
                <w:rFonts w:ascii="MingLiU" w:eastAsia="MingLiU" w:hAnsi="MingLiU"/>
                <w:b/>
                <w:sz w:val="22"/>
              </w:rPr>
            </w:pPr>
            <w:r>
              <w:lastRenderedPageBreak/>
              <w:br w:type="column"/>
            </w:r>
            <w:r>
              <w:rPr>
                <w:rFonts w:ascii="MingLiU" w:eastAsia="MingLiU" w:hAnsi="MingLiU" w:hint="eastAsia"/>
                <w:b/>
                <w:sz w:val="22"/>
              </w:rPr>
              <w:t>日期：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99EE" w14:textId="0D7500B6" w:rsidR="0047701E" w:rsidRPr="00B70C79" w:rsidRDefault="00CD185F">
            <w:pPr>
              <w:autoSpaceDE w:val="0"/>
              <w:autoSpaceDN w:val="0"/>
              <w:spacing w:line="260" w:lineRule="exact"/>
              <w:textAlignment w:val="bottom"/>
              <w:rPr>
                <w:rFonts w:eastAsia="MingLiU"/>
                <w:sz w:val="22"/>
              </w:rPr>
            </w:pPr>
            <w:r>
              <w:rPr>
                <w:rFonts w:eastAsia="MingLiU" w:hint="eastAsia"/>
                <w:sz w:val="22"/>
              </w:rPr>
              <w:t>第一梯次：</w:t>
            </w:r>
            <w:r w:rsidR="0047701E">
              <w:rPr>
                <w:rFonts w:eastAsia="MingLiU"/>
                <w:sz w:val="22"/>
              </w:rPr>
              <w:t>20</w:t>
            </w:r>
            <w:r w:rsidR="00B9280A">
              <w:rPr>
                <w:rFonts w:eastAsia="MingLiU"/>
                <w:sz w:val="22"/>
              </w:rPr>
              <w:t>20</w:t>
            </w:r>
            <w:r w:rsidR="0047701E" w:rsidRPr="00B70C79">
              <w:rPr>
                <w:rFonts w:eastAsia="MingLiU" w:hint="eastAsia"/>
                <w:sz w:val="22"/>
              </w:rPr>
              <w:t>年</w:t>
            </w:r>
            <w:r w:rsidR="002D3203" w:rsidRPr="00B70C79">
              <w:rPr>
                <w:rFonts w:eastAsia="MingLiU" w:hint="eastAsia"/>
                <w:sz w:val="22"/>
              </w:rPr>
              <w:t>3</w:t>
            </w:r>
            <w:r w:rsidR="0047701E" w:rsidRPr="00B70C79">
              <w:rPr>
                <w:rFonts w:eastAsia="MingLiU" w:hint="eastAsia"/>
                <w:sz w:val="22"/>
              </w:rPr>
              <w:t>月</w:t>
            </w:r>
            <w:r w:rsidR="00B9280A">
              <w:rPr>
                <w:rFonts w:eastAsia="MingLiU"/>
                <w:sz w:val="22"/>
              </w:rPr>
              <w:t>11</w:t>
            </w:r>
            <w:r w:rsidR="0047701E" w:rsidRPr="00B70C79">
              <w:rPr>
                <w:rFonts w:eastAsia="MingLiU" w:hint="eastAsia"/>
                <w:sz w:val="22"/>
              </w:rPr>
              <w:t>日</w:t>
            </w:r>
            <w:r w:rsidR="002D3203" w:rsidRPr="00B70C79">
              <w:rPr>
                <w:rFonts w:eastAsia="MingLiU" w:hint="eastAsia"/>
                <w:sz w:val="22"/>
              </w:rPr>
              <w:t>晚入住</w:t>
            </w:r>
            <w:r w:rsidR="0047701E" w:rsidRPr="00B70C79">
              <w:rPr>
                <w:rFonts w:eastAsia="MingLiU" w:hint="eastAsia"/>
                <w:sz w:val="22"/>
              </w:rPr>
              <w:t>至</w:t>
            </w:r>
            <w:r w:rsidR="002D3203">
              <w:rPr>
                <w:rFonts w:eastAsia="MingLiU" w:hint="eastAsia"/>
                <w:sz w:val="22"/>
              </w:rPr>
              <w:t>1</w:t>
            </w:r>
            <w:r w:rsidR="00B9280A">
              <w:rPr>
                <w:rFonts w:eastAsia="MingLiU"/>
                <w:sz w:val="22"/>
              </w:rPr>
              <w:t>4</w:t>
            </w:r>
            <w:r w:rsidR="0047701E" w:rsidRPr="00B70C79">
              <w:rPr>
                <w:rFonts w:eastAsia="MingLiU" w:hint="eastAsia"/>
                <w:sz w:val="22"/>
              </w:rPr>
              <w:t>日</w:t>
            </w:r>
            <w:r w:rsidR="00B70C79" w:rsidRPr="00B70C79">
              <w:rPr>
                <w:rFonts w:eastAsia="MingLiU" w:hint="eastAsia"/>
                <w:sz w:val="22"/>
              </w:rPr>
              <w:t>（</w:t>
            </w:r>
            <w:r w:rsidR="002D3203">
              <w:rPr>
                <w:rFonts w:eastAsia="MingLiU"/>
                <w:sz w:val="22"/>
              </w:rPr>
              <w:t>3:3</w:t>
            </w:r>
            <w:r w:rsidR="0047701E">
              <w:rPr>
                <w:rFonts w:eastAsia="MingLiU"/>
                <w:sz w:val="22"/>
              </w:rPr>
              <w:t>0PM</w:t>
            </w:r>
            <w:r w:rsidR="00B70C79" w:rsidRPr="00B70C79">
              <w:rPr>
                <w:rFonts w:eastAsia="MingLiU" w:hint="eastAsia"/>
                <w:sz w:val="22"/>
              </w:rPr>
              <w:t>）</w:t>
            </w:r>
            <w:r w:rsidR="0047701E" w:rsidRPr="00B70C79">
              <w:rPr>
                <w:rFonts w:eastAsia="MingLiU" w:hint="eastAsia"/>
                <w:sz w:val="22"/>
              </w:rPr>
              <w:t>止</w:t>
            </w:r>
          </w:p>
          <w:p w14:paraId="4D50CC26" w14:textId="6C4D70FC" w:rsidR="002D3203" w:rsidRPr="00B70C79" w:rsidRDefault="002D3203">
            <w:pPr>
              <w:autoSpaceDE w:val="0"/>
              <w:autoSpaceDN w:val="0"/>
              <w:spacing w:line="260" w:lineRule="exact"/>
              <w:textAlignment w:val="bottom"/>
              <w:rPr>
                <w:rFonts w:eastAsia="MingLiU"/>
                <w:sz w:val="22"/>
              </w:rPr>
            </w:pPr>
            <w:r>
              <w:rPr>
                <w:rFonts w:eastAsia="MingLiU" w:hint="eastAsia"/>
                <w:sz w:val="22"/>
              </w:rPr>
              <w:t>第二梯次：</w:t>
            </w:r>
            <w:r>
              <w:rPr>
                <w:rFonts w:eastAsia="MingLiU"/>
                <w:sz w:val="22"/>
              </w:rPr>
              <w:t>20</w:t>
            </w:r>
            <w:r w:rsidR="00B9280A">
              <w:rPr>
                <w:rFonts w:eastAsia="MingLiU"/>
                <w:sz w:val="22"/>
              </w:rPr>
              <w:t>20</w:t>
            </w:r>
            <w:r w:rsidRPr="00B70C79">
              <w:rPr>
                <w:rFonts w:eastAsia="MingLiU" w:hint="eastAsia"/>
                <w:sz w:val="22"/>
              </w:rPr>
              <w:t>年</w:t>
            </w:r>
            <w:r w:rsidRPr="00B70C79">
              <w:rPr>
                <w:rFonts w:eastAsia="MingLiU" w:hint="eastAsia"/>
                <w:sz w:val="22"/>
              </w:rPr>
              <w:t>3</w:t>
            </w:r>
            <w:r w:rsidRPr="00B70C79">
              <w:rPr>
                <w:rFonts w:eastAsia="MingLiU" w:hint="eastAsia"/>
                <w:sz w:val="22"/>
              </w:rPr>
              <w:t>月</w:t>
            </w:r>
            <w:r w:rsidR="00B9280A">
              <w:rPr>
                <w:rFonts w:eastAsia="MingLiU"/>
                <w:sz w:val="22"/>
              </w:rPr>
              <w:t>1</w:t>
            </w:r>
            <w:r w:rsidR="00A819CE">
              <w:rPr>
                <w:rFonts w:eastAsia="MingLiU"/>
                <w:sz w:val="22"/>
              </w:rPr>
              <w:t>2</w:t>
            </w:r>
            <w:r w:rsidR="00687FF8">
              <w:rPr>
                <w:rFonts w:eastAsia="MingLiU" w:hint="eastAsia"/>
                <w:sz w:val="22"/>
              </w:rPr>
              <w:t>日</w:t>
            </w:r>
            <w:r w:rsidRPr="00B70C79">
              <w:rPr>
                <w:rFonts w:eastAsia="MingLiU" w:hint="eastAsia"/>
                <w:sz w:val="22"/>
              </w:rPr>
              <w:t>晚入住至</w:t>
            </w:r>
            <w:r>
              <w:rPr>
                <w:rFonts w:eastAsia="MingLiU" w:hint="eastAsia"/>
                <w:sz w:val="22"/>
              </w:rPr>
              <w:t>1</w:t>
            </w:r>
            <w:r w:rsidR="00A819CE">
              <w:rPr>
                <w:rFonts w:eastAsia="MingLiU"/>
                <w:sz w:val="22"/>
              </w:rPr>
              <w:t>5</w:t>
            </w:r>
            <w:r w:rsidRPr="00B70C79">
              <w:rPr>
                <w:rFonts w:eastAsia="MingLiU" w:hint="eastAsia"/>
                <w:sz w:val="22"/>
              </w:rPr>
              <w:t>日</w:t>
            </w:r>
            <w:r w:rsidR="00B70C79" w:rsidRPr="00B70C79">
              <w:rPr>
                <w:rFonts w:eastAsia="MingLiU" w:hint="eastAsia"/>
                <w:sz w:val="22"/>
              </w:rPr>
              <w:t>（</w:t>
            </w:r>
            <w:r>
              <w:rPr>
                <w:rFonts w:eastAsia="MingLiU"/>
                <w:sz w:val="22"/>
              </w:rPr>
              <w:t>3:30PM</w:t>
            </w:r>
            <w:r w:rsidR="00B70C79" w:rsidRPr="00B70C79">
              <w:rPr>
                <w:rFonts w:eastAsia="MingLiU" w:hint="eastAsia"/>
                <w:sz w:val="22"/>
              </w:rPr>
              <w:t>）</w:t>
            </w:r>
            <w:r w:rsidRPr="00B70C79">
              <w:rPr>
                <w:rFonts w:eastAsia="MingLiU" w:hint="eastAsia"/>
                <w:sz w:val="22"/>
              </w:rPr>
              <w:t>止</w:t>
            </w:r>
          </w:p>
          <w:p w14:paraId="7C222882" w14:textId="0286449C" w:rsidR="0047701E" w:rsidRPr="00B70C79" w:rsidRDefault="002D3203" w:rsidP="00E16BE3">
            <w:pPr>
              <w:autoSpaceDE w:val="0"/>
              <w:autoSpaceDN w:val="0"/>
              <w:spacing w:line="260" w:lineRule="exact"/>
              <w:textAlignment w:val="bottom"/>
              <w:rPr>
                <w:rFonts w:eastAsia="MingLiU"/>
                <w:sz w:val="22"/>
              </w:rPr>
            </w:pPr>
            <w:r w:rsidRPr="00B70C79">
              <w:rPr>
                <w:rFonts w:eastAsia="MingLiU" w:hint="eastAsia"/>
                <w:sz w:val="22"/>
              </w:rPr>
              <w:t>（必須全時間參加其中</w:t>
            </w:r>
            <w:r w:rsidR="00687FF8">
              <w:rPr>
                <w:rFonts w:eastAsia="MingLiU" w:hint="eastAsia"/>
                <w:sz w:val="22"/>
              </w:rPr>
              <w:t>最少</w:t>
            </w:r>
            <w:r w:rsidRPr="00B70C79">
              <w:rPr>
                <w:rFonts w:eastAsia="MingLiU" w:hint="eastAsia"/>
                <w:sz w:val="22"/>
              </w:rPr>
              <w:t>一梯次）</w:t>
            </w:r>
          </w:p>
        </w:tc>
      </w:tr>
      <w:tr w:rsidR="0047701E" w14:paraId="7F3B4B92" w14:textId="77777777" w:rsidTr="00CB10BF">
        <w:trPr>
          <w:cantSplit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3B36" w14:textId="77777777" w:rsidR="0047701E" w:rsidRDefault="0047701E">
            <w:pPr>
              <w:autoSpaceDE w:val="0"/>
              <w:autoSpaceDN w:val="0"/>
              <w:spacing w:line="260" w:lineRule="exact"/>
              <w:textAlignment w:val="bottom"/>
              <w:rPr>
                <w:rFonts w:ascii="MingLiU" w:eastAsia="MingLiU" w:hAnsi="MingLiU"/>
                <w:b/>
                <w:sz w:val="22"/>
              </w:rPr>
            </w:pPr>
            <w:r>
              <w:rPr>
                <w:rFonts w:ascii="MingLiU" w:eastAsia="MingLiU" w:hAnsi="MingLiU" w:hint="eastAsia"/>
                <w:b/>
                <w:sz w:val="22"/>
              </w:rPr>
              <w:t>目的：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235B" w14:textId="6B8F0A2E" w:rsidR="0047701E" w:rsidRPr="00B70C79" w:rsidRDefault="0047701E" w:rsidP="00E16BE3">
            <w:pPr>
              <w:pStyle w:val="BodyText3"/>
              <w:rPr>
                <w:sz w:val="22"/>
              </w:rPr>
            </w:pPr>
            <w:r w:rsidRPr="00B70C79">
              <w:rPr>
                <w:rFonts w:ascii="Times New Roman" w:hint="eastAsia"/>
                <w:kern w:val="2"/>
                <w:sz w:val="22"/>
                <w:szCs w:val="24"/>
              </w:rPr>
              <w:t>幫助弟兄姐妹不僅在主裏有長進，也能在教會或查經班有效的服事主</w:t>
            </w:r>
            <w:r w:rsidR="00477D2F" w:rsidRPr="00B70C79">
              <w:rPr>
                <w:rFonts w:ascii="Times New Roman"/>
                <w:kern w:val="2"/>
                <w:sz w:val="22"/>
                <w:szCs w:val="24"/>
              </w:rPr>
              <w:t xml:space="preserve">, </w:t>
            </w:r>
            <w:r w:rsidR="00477D2F" w:rsidRPr="00B70C79">
              <w:rPr>
                <w:rFonts w:ascii="Times New Roman" w:hint="eastAsia"/>
                <w:kern w:val="2"/>
                <w:sz w:val="22"/>
                <w:szCs w:val="24"/>
              </w:rPr>
              <w:t>帶著宣教士的心志在各地見證主</w:t>
            </w:r>
            <w:r w:rsidRPr="00B70C79">
              <w:rPr>
                <w:rFonts w:ascii="Times New Roman" w:hint="eastAsia"/>
                <w:kern w:val="2"/>
                <w:sz w:val="22"/>
                <w:szCs w:val="24"/>
              </w:rPr>
              <w:t>。</w:t>
            </w:r>
          </w:p>
        </w:tc>
      </w:tr>
      <w:tr w:rsidR="0047701E" w14:paraId="53DBA0A5" w14:textId="77777777" w:rsidTr="00CB10BF">
        <w:trPr>
          <w:cantSplit/>
          <w:trHeight w:val="17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275D" w14:textId="77777777" w:rsidR="0047701E" w:rsidRDefault="0047701E">
            <w:pPr>
              <w:autoSpaceDE w:val="0"/>
              <w:autoSpaceDN w:val="0"/>
              <w:spacing w:line="260" w:lineRule="exact"/>
              <w:textAlignment w:val="bottom"/>
              <w:rPr>
                <w:rFonts w:ascii="MingLiU" w:eastAsia="MingLiU" w:hAnsi="MingLiU"/>
                <w:b/>
                <w:sz w:val="22"/>
              </w:rPr>
            </w:pPr>
            <w:r>
              <w:rPr>
                <w:rFonts w:ascii="MingLiU" w:eastAsia="MingLiU" w:hAnsi="MingLiU" w:hint="eastAsia"/>
                <w:b/>
                <w:sz w:val="22"/>
              </w:rPr>
              <w:t>課程：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00F" w14:textId="3083128A" w:rsidR="0047701E" w:rsidRPr="00B70C79" w:rsidRDefault="0047701E">
            <w:pPr>
              <w:spacing w:line="280" w:lineRule="exact"/>
              <w:ind w:left="1100" w:hangingChars="500" w:hanging="1100"/>
              <w:rPr>
                <w:rFonts w:eastAsia="MingLiU"/>
                <w:sz w:val="22"/>
              </w:rPr>
            </w:pPr>
            <w:r w:rsidRPr="00B70C79">
              <w:rPr>
                <w:rFonts w:eastAsia="MingLiU" w:hint="eastAsia"/>
                <w:sz w:val="22"/>
              </w:rPr>
              <w:t>事奉裝備</w:t>
            </w:r>
            <w:r w:rsidR="00B70C79" w:rsidRPr="00B70C79">
              <w:rPr>
                <w:rFonts w:eastAsia="MingLiU" w:hint="eastAsia"/>
                <w:sz w:val="22"/>
              </w:rPr>
              <w:t>：</w:t>
            </w:r>
            <w:r w:rsidR="00E16BE3" w:rsidRPr="00CA1ADF">
              <w:rPr>
                <w:rFonts w:eastAsia="MingLiU" w:hint="eastAsia"/>
                <w:sz w:val="22"/>
              </w:rPr>
              <w:t>禱告</w:t>
            </w:r>
            <w:r w:rsidR="00E16BE3">
              <w:rPr>
                <w:rFonts w:eastAsia="MingLiU" w:hint="eastAsia"/>
                <w:sz w:val="22"/>
              </w:rPr>
              <w:t>與事奉</w:t>
            </w:r>
          </w:p>
          <w:p w14:paraId="32F404C1" w14:textId="097637EE" w:rsidR="00E16BE3" w:rsidRPr="00B70C79" w:rsidRDefault="0047701E" w:rsidP="00E16BE3">
            <w:pPr>
              <w:autoSpaceDE w:val="0"/>
              <w:autoSpaceDN w:val="0"/>
              <w:spacing w:line="280" w:lineRule="exact"/>
              <w:ind w:left="235" w:right="72" w:hangingChars="107" w:hanging="235"/>
              <w:textAlignment w:val="bottom"/>
              <w:rPr>
                <w:rFonts w:eastAsia="MingLiU"/>
                <w:sz w:val="22"/>
              </w:rPr>
            </w:pPr>
            <w:r w:rsidRPr="00B70C79">
              <w:rPr>
                <w:rFonts w:eastAsia="MingLiU" w:hint="eastAsia"/>
                <w:sz w:val="22"/>
              </w:rPr>
              <w:t>聖經裝備：</w:t>
            </w:r>
            <w:r w:rsidR="00E16BE3" w:rsidRPr="00E16BE3">
              <w:rPr>
                <w:rFonts w:eastAsia="MingLiU" w:hint="eastAsia"/>
                <w:sz w:val="22"/>
              </w:rPr>
              <w:t>人和神關係的重建</w:t>
            </w:r>
            <w:r w:rsidR="00E16BE3">
              <w:rPr>
                <w:rFonts w:eastAsia="MingLiU" w:hint="eastAsia"/>
                <w:sz w:val="22"/>
              </w:rPr>
              <w:t xml:space="preserve"> </w:t>
            </w:r>
            <w:r w:rsidR="00E16BE3">
              <w:rPr>
                <w:rFonts w:eastAsia="MingLiU"/>
                <w:sz w:val="22"/>
              </w:rPr>
              <w:t xml:space="preserve">: </w:t>
            </w:r>
            <w:r w:rsidR="00E16BE3" w:rsidRPr="00E16BE3">
              <w:rPr>
                <w:rFonts w:eastAsia="MingLiU" w:hint="eastAsia"/>
                <w:sz w:val="22"/>
              </w:rPr>
              <w:t>(1)</w:t>
            </w:r>
            <w:r w:rsidR="00E16BE3" w:rsidRPr="00E16BE3">
              <w:rPr>
                <w:rFonts w:eastAsia="MingLiU" w:hint="eastAsia"/>
                <w:sz w:val="22"/>
              </w:rPr>
              <w:t>神與人的關係，</w:t>
            </w:r>
            <w:r w:rsidR="00E16BE3" w:rsidRPr="00E16BE3">
              <w:rPr>
                <w:rFonts w:eastAsia="MingLiU" w:hint="eastAsia"/>
                <w:sz w:val="22"/>
              </w:rPr>
              <w:t>(2)</w:t>
            </w:r>
            <w:r w:rsidR="00E16BE3" w:rsidRPr="00E16BE3">
              <w:rPr>
                <w:rFonts w:eastAsia="MingLiU" w:hint="eastAsia"/>
                <w:sz w:val="22"/>
              </w:rPr>
              <w:t>買贖者與被贖者的關係，</w:t>
            </w:r>
            <w:r w:rsidR="00E16BE3" w:rsidRPr="00E16BE3">
              <w:rPr>
                <w:rFonts w:eastAsia="MingLiU" w:hint="eastAsia"/>
                <w:sz w:val="22"/>
              </w:rPr>
              <w:t>(3)</w:t>
            </w:r>
            <w:r w:rsidR="00E16BE3" w:rsidRPr="00E16BE3">
              <w:rPr>
                <w:rFonts w:eastAsia="MingLiU" w:hint="eastAsia"/>
                <w:sz w:val="22"/>
              </w:rPr>
              <w:t>父與子的關係，</w:t>
            </w:r>
            <w:r w:rsidR="00E16BE3" w:rsidRPr="00E16BE3">
              <w:rPr>
                <w:rFonts w:eastAsia="MingLiU" w:hint="eastAsia"/>
                <w:sz w:val="22"/>
              </w:rPr>
              <w:t>(4)</w:t>
            </w:r>
            <w:r w:rsidR="00E16BE3" w:rsidRPr="00E16BE3">
              <w:rPr>
                <w:rFonts w:eastAsia="MingLiU" w:hint="eastAsia"/>
                <w:sz w:val="22"/>
              </w:rPr>
              <w:t>聖者與成聖者的關係，</w:t>
            </w:r>
            <w:r w:rsidR="00E16BE3" w:rsidRPr="00E16BE3">
              <w:rPr>
                <w:rFonts w:eastAsia="MingLiU" w:hint="eastAsia"/>
                <w:sz w:val="22"/>
              </w:rPr>
              <w:t>(5)</w:t>
            </w:r>
            <w:r w:rsidR="00E16BE3" w:rsidRPr="00E16BE3">
              <w:rPr>
                <w:rFonts w:eastAsia="MingLiU" w:hint="eastAsia"/>
                <w:sz w:val="22"/>
              </w:rPr>
              <w:t>家主與僕人的關係，</w:t>
            </w:r>
            <w:r w:rsidR="00E16BE3" w:rsidRPr="00E16BE3">
              <w:rPr>
                <w:rFonts w:eastAsia="MingLiU" w:hint="eastAsia"/>
                <w:sz w:val="22"/>
              </w:rPr>
              <w:t>(6)</w:t>
            </w:r>
            <w:r w:rsidR="00E16BE3" w:rsidRPr="00E16BE3">
              <w:rPr>
                <w:rFonts w:eastAsia="MingLiU" w:hint="eastAsia"/>
                <w:sz w:val="22"/>
              </w:rPr>
              <w:t>新郎與新婦的關係，</w:t>
            </w:r>
            <w:r w:rsidR="00E16BE3" w:rsidRPr="00E16BE3">
              <w:rPr>
                <w:rFonts w:eastAsia="MingLiU" w:hint="eastAsia"/>
                <w:sz w:val="22"/>
              </w:rPr>
              <w:t>(7)</w:t>
            </w:r>
            <w:r w:rsidR="00E16BE3" w:rsidRPr="00E16BE3">
              <w:rPr>
                <w:rFonts w:eastAsia="MingLiU" w:hint="eastAsia"/>
                <w:sz w:val="22"/>
              </w:rPr>
              <w:t>朋友的關係，</w:t>
            </w:r>
            <w:r w:rsidR="00E16BE3" w:rsidRPr="00E16BE3">
              <w:rPr>
                <w:rFonts w:eastAsia="MingLiU" w:hint="eastAsia"/>
                <w:sz w:val="22"/>
              </w:rPr>
              <w:t>(8)</w:t>
            </w:r>
            <w:r w:rsidR="00E16BE3" w:rsidRPr="00E16BE3">
              <w:rPr>
                <w:rFonts w:eastAsia="MingLiU" w:hint="eastAsia"/>
                <w:sz w:val="22"/>
              </w:rPr>
              <w:t>君王與臣宰的關係，</w:t>
            </w:r>
            <w:r w:rsidR="00E16BE3" w:rsidRPr="00E16BE3">
              <w:rPr>
                <w:rFonts w:eastAsia="MingLiU" w:hint="eastAsia"/>
                <w:sz w:val="22"/>
              </w:rPr>
              <w:t>(9)</w:t>
            </w:r>
            <w:r w:rsidR="00E16BE3" w:rsidRPr="00E16BE3">
              <w:rPr>
                <w:rFonts w:eastAsia="MingLiU" w:hint="eastAsia"/>
                <w:sz w:val="22"/>
              </w:rPr>
              <w:t>元帥與精兵的關係，</w:t>
            </w:r>
            <w:r w:rsidR="00E16BE3" w:rsidRPr="00E16BE3">
              <w:rPr>
                <w:rFonts w:eastAsia="MingLiU" w:hint="eastAsia"/>
                <w:sz w:val="22"/>
              </w:rPr>
              <w:t>(10)</w:t>
            </w:r>
            <w:r w:rsidR="00E16BE3" w:rsidRPr="00E16BE3">
              <w:rPr>
                <w:rFonts w:eastAsia="MingLiU" w:hint="eastAsia"/>
                <w:sz w:val="22"/>
              </w:rPr>
              <w:t>審判者與受審者的關係，</w:t>
            </w:r>
            <w:r w:rsidR="00E16BE3" w:rsidRPr="00E16BE3">
              <w:rPr>
                <w:rFonts w:eastAsia="MingLiU" w:hint="eastAsia"/>
                <w:sz w:val="22"/>
              </w:rPr>
              <w:t xml:space="preserve">(11) </w:t>
            </w:r>
            <w:r w:rsidR="00E16BE3" w:rsidRPr="00E16BE3">
              <w:rPr>
                <w:rFonts w:eastAsia="MingLiU" w:hint="eastAsia"/>
                <w:sz w:val="22"/>
              </w:rPr>
              <w:t>牧者與小羊的關係，</w:t>
            </w:r>
            <w:r w:rsidR="00E16BE3" w:rsidRPr="00E16BE3">
              <w:rPr>
                <w:rFonts w:eastAsia="MingLiU"/>
                <w:sz w:val="22"/>
              </w:rPr>
              <w:t>(12)</w:t>
            </w:r>
            <w:r w:rsidR="00E16BE3" w:rsidRPr="00E16BE3">
              <w:rPr>
                <w:rFonts w:eastAsia="MingLiU" w:hint="eastAsia"/>
                <w:sz w:val="22"/>
              </w:rPr>
              <w:t>樹與枝子的關係，</w:t>
            </w:r>
            <w:r w:rsidR="00E16BE3" w:rsidRPr="00E16BE3">
              <w:rPr>
                <w:rFonts w:eastAsia="MingLiU"/>
                <w:sz w:val="22"/>
              </w:rPr>
              <w:t>(13)</w:t>
            </w:r>
            <w:r w:rsidR="00E16BE3" w:rsidRPr="00E16BE3">
              <w:rPr>
                <w:rFonts w:eastAsia="MingLiU" w:hint="eastAsia"/>
                <w:sz w:val="22"/>
              </w:rPr>
              <w:t>建造者與房子的關係，</w:t>
            </w:r>
            <w:r w:rsidR="00E16BE3" w:rsidRPr="00E16BE3">
              <w:rPr>
                <w:rFonts w:eastAsia="MingLiU"/>
                <w:sz w:val="22"/>
              </w:rPr>
              <w:t>(14)</w:t>
            </w:r>
            <w:r w:rsidR="00E16BE3" w:rsidRPr="00E16BE3">
              <w:rPr>
                <w:rFonts w:eastAsia="MingLiU" w:hint="eastAsia"/>
                <w:sz w:val="22"/>
              </w:rPr>
              <w:t>窰匠與泥土的關係，</w:t>
            </w:r>
            <w:r w:rsidR="00E16BE3" w:rsidRPr="00E16BE3">
              <w:rPr>
                <w:rFonts w:eastAsia="MingLiU" w:hint="eastAsia"/>
                <w:sz w:val="22"/>
              </w:rPr>
              <w:t>(15)</w:t>
            </w:r>
            <w:r w:rsidR="00E16BE3" w:rsidRPr="00E16BE3">
              <w:rPr>
                <w:rFonts w:eastAsia="MingLiU" w:hint="eastAsia"/>
                <w:sz w:val="22"/>
              </w:rPr>
              <w:t>老鷹與小鷹的關係。</w:t>
            </w:r>
          </w:p>
          <w:p w14:paraId="33ABAEE9" w14:textId="566736CE" w:rsidR="0047701E" w:rsidRPr="00B70C79" w:rsidRDefault="00E16BE3" w:rsidP="00E16BE3">
            <w:pPr>
              <w:spacing w:line="280" w:lineRule="exact"/>
              <w:ind w:left="1100" w:hangingChars="500" w:hanging="1100"/>
              <w:rPr>
                <w:rFonts w:eastAsia="MingLiU"/>
                <w:sz w:val="22"/>
              </w:rPr>
            </w:pPr>
            <w:r w:rsidRPr="00B70C79">
              <w:rPr>
                <w:rFonts w:eastAsia="MingLiU" w:hint="eastAsia"/>
                <w:sz w:val="22"/>
              </w:rPr>
              <w:t>門徒道路等</w:t>
            </w:r>
            <w:r>
              <w:rPr>
                <w:rFonts w:eastAsia="MingLiU" w:hint="eastAsia"/>
                <w:sz w:val="22"/>
              </w:rPr>
              <w:t>：</w:t>
            </w:r>
            <w:r w:rsidRPr="00CA1ADF">
              <w:rPr>
                <w:rFonts w:eastAsia="MingLiU" w:hint="eastAsia"/>
                <w:sz w:val="22"/>
              </w:rPr>
              <w:t>以基督為主、明白神旨意</w:t>
            </w:r>
            <w:r>
              <w:rPr>
                <w:rFonts w:eastAsia="MingLiU" w:hint="eastAsia"/>
                <w:sz w:val="22"/>
              </w:rPr>
              <w:t>、</w:t>
            </w:r>
            <w:r w:rsidRPr="00CA1ADF">
              <w:rPr>
                <w:rFonts w:eastAsia="MingLiU" w:hint="eastAsia"/>
                <w:sz w:val="22"/>
              </w:rPr>
              <w:t>傳福音、</w:t>
            </w:r>
          </w:p>
          <w:p w14:paraId="5C61E3DB" w14:textId="698680FE" w:rsidR="0047701E" w:rsidRPr="00B70C79" w:rsidRDefault="0047701E">
            <w:pPr>
              <w:autoSpaceDE w:val="0"/>
              <w:autoSpaceDN w:val="0"/>
              <w:spacing w:line="280" w:lineRule="exact"/>
              <w:ind w:left="1096" w:right="72" w:hangingChars="498" w:hanging="1096"/>
              <w:textAlignment w:val="bottom"/>
              <w:rPr>
                <w:rFonts w:eastAsia="MingLiU"/>
                <w:sz w:val="22"/>
              </w:rPr>
            </w:pPr>
            <w:r w:rsidRPr="00B70C79">
              <w:rPr>
                <w:rFonts w:eastAsia="MingLiU" w:hint="eastAsia"/>
                <w:sz w:val="22"/>
              </w:rPr>
              <w:t>靈命裝備：</w:t>
            </w:r>
            <w:r w:rsidR="00AF6361" w:rsidRPr="00CA1ADF">
              <w:rPr>
                <w:rFonts w:eastAsia="MingLiU" w:hint="eastAsia"/>
                <w:sz w:val="22"/>
              </w:rPr>
              <w:t>靈修</w:t>
            </w:r>
            <w:r w:rsidR="00AF6361">
              <w:rPr>
                <w:rFonts w:eastAsia="MingLiU" w:hint="eastAsia"/>
                <w:sz w:val="22"/>
              </w:rPr>
              <w:t>與靈命</w:t>
            </w:r>
          </w:p>
          <w:p w14:paraId="0FF562CA" w14:textId="3E993959" w:rsidR="0047701E" w:rsidRPr="00B70C79" w:rsidRDefault="0047701E" w:rsidP="00B9280A">
            <w:pPr>
              <w:autoSpaceDE w:val="0"/>
              <w:autoSpaceDN w:val="0"/>
              <w:spacing w:line="280" w:lineRule="exact"/>
              <w:ind w:left="1096" w:right="72" w:hangingChars="498" w:hanging="1096"/>
              <w:textAlignment w:val="bottom"/>
              <w:rPr>
                <w:rFonts w:eastAsia="MingLiU"/>
                <w:sz w:val="22"/>
              </w:rPr>
            </w:pPr>
            <w:r w:rsidRPr="00B70C79">
              <w:rPr>
                <w:rFonts w:eastAsia="MingLiU" w:hint="eastAsia"/>
                <w:sz w:val="22"/>
              </w:rPr>
              <w:t>培靈信息：</w:t>
            </w:r>
            <w:r w:rsidR="00E16BE3" w:rsidRPr="00E16BE3">
              <w:rPr>
                <w:rFonts w:eastAsia="MingLiU" w:hint="eastAsia"/>
                <w:sz w:val="22"/>
              </w:rPr>
              <w:t>《合神心意的人》</w:t>
            </w:r>
          </w:p>
        </w:tc>
      </w:tr>
      <w:tr w:rsidR="0047701E" w14:paraId="1BC88434" w14:textId="77777777" w:rsidTr="00CB10BF">
        <w:trPr>
          <w:cantSplit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BBCD" w14:textId="77777777" w:rsidR="0047701E" w:rsidRDefault="0047701E">
            <w:pPr>
              <w:autoSpaceDE w:val="0"/>
              <w:autoSpaceDN w:val="0"/>
              <w:spacing w:line="260" w:lineRule="exact"/>
              <w:textAlignment w:val="bottom"/>
              <w:rPr>
                <w:rFonts w:ascii="MingLiU" w:eastAsia="MingLiU" w:hAnsi="MingLiU"/>
                <w:b/>
                <w:sz w:val="22"/>
              </w:rPr>
            </w:pPr>
            <w:r>
              <w:rPr>
                <w:rFonts w:ascii="MingLiU" w:eastAsia="MingLiU" w:hAnsi="MingLiU" w:hint="eastAsia"/>
                <w:b/>
                <w:sz w:val="22"/>
              </w:rPr>
              <w:t>講員：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9F35" w14:textId="7402D628" w:rsidR="0047701E" w:rsidRPr="00B70C79" w:rsidRDefault="00CA1ADF" w:rsidP="00687FF8">
            <w:pPr>
              <w:autoSpaceDE w:val="0"/>
              <w:autoSpaceDN w:val="0"/>
              <w:spacing w:line="280" w:lineRule="exact"/>
              <w:textAlignment w:val="bottom"/>
              <w:rPr>
                <w:rFonts w:eastAsia="MingLiU"/>
                <w:sz w:val="22"/>
              </w:rPr>
            </w:pPr>
            <w:r>
              <w:rPr>
                <w:rFonts w:eastAsia="MingLiU" w:hint="eastAsia"/>
                <w:sz w:val="22"/>
              </w:rPr>
              <w:t>林李玉惠師母、</w:t>
            </w:r>
            <w:r w:rsidR="0058565B" w:rsidRPr="00B70C79">
              <w:rPr>
                <w:rFonts w:eastAsia="MingLiU" w:hint="eastAsia"/>
                <w:sz w:val="22"/>
              </w:rPr>
              <w:t>高榮德</w:t>
            </w:r>
            <w:r w:rsidR="00B652D6" w:rsidRPr="00B70C79">
              <w:rPr>
                <w:rFonts w:eastAsia="MingLiU" w:hint="eastAsia"/>
                <w:sz w:val="22"/>
              </w:rPr>
              <w:t>牧師</w:t>
            </w:r>
            <w:r w:rsidR="00B9280A">
              <w:rPr>
                <w:rFonts w:eastAsia="MingLiU" w:hint="eastAsia"/>
                <w:sz w:val="22"/>
              </w:rPr>
              <w:t>、</w:t>
            </w:r>
            <w:r>
              <w:rPr>
                <w:rFonts w:eastAsia="MingLiU" w:hint="eastAsia"/>
                <w:sz w:val="22"/>
              </w:rPr>
              <w:t>焦峰傳道、使天軍牧師</w:t>
            </w:r>
            <w:r w:rsidR="0047701E" w:rsidRPr="00B70C79">
              <w:rPr>
                <w:rFonts w:eastAsia="MingLiU" w:hint="eastAsia"/>
                <w:sz w:val="22"/>
              </w:rPr>
              <w:t>等</w:t>
            </w:r>
          </w:p>
        </w:tc>
      </w:tr>
      <w:tr w:rsidR="0047701E" w14:paraId="563147CB" w14:textId="77777777" w:rsidTr="00CB10BF">
        <w:trPr>
          <w:cantSplit/>
          <w:trHeight w:val="211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9175" w14:textId="77777777" w:rsidR="0047701E" w:rsidRDefault="0047701E">
            <w:pPr>
              <w:autoSpaceDE w:val="0"/>
              <w:autoSpaceDN w:val="0"/>
              <w:spacing w:line="260" w:lineRule="exact"/>
              <w:textAlignment w:val="bottom"/>
              <w:rPr>
                <w:rFonts w:ascii="MingLiU" w:eastAsia="MingLiU" w:hAnsi="MingLiU"/>
                <w:b/>
                <w:sz w:val="22"/>
              </w:rPr>
            </w:pPr>
            <w:r>
              <w:rPr>
                <w:rFonts w:ascii="MingLiU" w:eastAsia="MingLiU" w:hAnsi="MingLiU" w:hint="eastAsia"/>
                <w:b/>
                <w:sz w:val="22"/>
              </w:rPr>
              <w:t>參加者：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3C26" w14:textId="77777777" w:rsidR="0047701E" w:rsidRPr="00B70C79" w:rsidRDefault="0047701E">
            <w:pPr>
              <w:autoSpaceDE w:val="0"/>
              <w:autoSpaceDN w:val="0"/>
              <w:spacing w:line="280" w:lineRule="exact"/>
              <w:ind w:left="396" w:hanging="396"/>
              <w:textAlignment w:val="bottom"/>
              <w:rPr>
                <w:rFonts w:eastAsia="MingLiU"/>
                <w:sz w:val="22"/>
              </w:rPr>
            </w:pPr>
            <w:r w:rsidRPr="00B70C79">
              <w:rPr>
                <w:rFonts w:eastAsia="MingLiU"/>
                <w:sz w:val="22"/>
              </w:rPr>
              <w:t>1.</w:t>
            </w:r>
            <w:r w:rsidRPr="00B70C79">
              <w:rPr>
                <w:rFonts w:eastAsia="MingLiU" w:hint="eastAsia"/>
                <w:sz w:val="22"/>
              </w:rPr>
              <w:t>必須為重生得救的基督徒。</w:t>
            </w:r>
          </w:p>
          <w:p w14:paraId="1A896762" w14:textId="77777777" w:rsidR="0047701E" w:rsidRPr="00B70C79" w:rsidRDefault="0047701E">
            <w:pPr>
              <w:autoSpaceDE w:val="0"/>
              <w:autoSpaceDN w:val="0"/>
              <w:spacing w:line="280" w:lineRule="exact"/>
              <w:ind w:left="396" w:hanging="396"/>
              <w:textAlignment w:val="bottom"/>
              <w:rPr>
                <w:rFonts w:eastAsia="MingLiU"/>
                <w:sz w:val="22"/>
              </w:rPr>
            </w:pPr>
            <w:r w:rsidRPr="00B70C79">
              <w:rPr>
                <w:rFonts w:eastAsia="MingLiU"/>
                <w:sz w:val="22"/>
              </w:rPr>
              <w:t>2.</w:t>
            </w:r>
            <w:r w:rsidRPr="00B70C79">
              <w:rPr>
                <w:rFonts w:eastAsia="MingLiU" w:hint="eastAsia"/>
                <w:sz w:val="22"/>
              </w:rPr>
              <w:t>必須有心追求與事奉主。</w:t>
            </w:r>
          </w:p>
          <w:p w14:paraId="244FCB75" w14:textId="632A8B22" w:rsidR="0047701E" w:rsidRPr="00B70C79" w:rsidRDefault="0047701E">
            <w:pPr>
              <w:spacing w:line="280" w:lineRule="exact"/>
              <w:rPr>
                <w:rFonts w:eastAsia="MingLiU"/>
                <w:sz w:val="22"/>
              </w:rPr>
            </w:pPr>
            <w:r w:rsidRPr="00B70C79">
              <w:rPr>
                <w:rFonts w:eastAsia="MingLiU"/>
                <w:sz w:val="22"/>
              </w:rPr>
              <w:t>3.</w:t>
            </w:r>
            <w:r w:rsidRPr="00B70C79">
              <w:rPr>
                <w:rFonts w:eastAsia="MingLiU" w:hint="eastAsia"/>
                <w:sz w:val="22"/>
              </w:rPr>
              <w:t>必須全時間</w:t>
            </w:r>
            <w:r w:rsidR="00A17147" w:rsidRPr="00B70C79">
              <w:rPr>
                <w:rFonts w:eastAsia="MingLiU" w:hint="eastAsia"/>
                <w:sz w:val="22"/>
              </w:rPr>
              <w:t>在營會中</w:t>
            </w:r>
            <w:r w:rsidRPr="00B70C79">
              <w:rPr>
                <w:rFonts w:eastAsia="MingLiU" w:hint="eastAsia"/>
                <w:sz w:val="22"/>
              </w:rPr>
              <w:t>學習。</w:t>
            </w:r>
          </w:p>
          <w:p w14:paraId="243D0B77" w14:textId="749408B7" w:rsidR="0047701E" w:rsidRPr="00B70C79" w:rsidRDefault="0047701E">
            <w:pPr>
              <w:spacing w:line="280" w:lineRule="exact"/>
              <w:ind w:left="295" w:hangingChars="134" w:hanging="295"/>
              <w:rPr>
                <w:rFonts w:eastAsia="MingLiU"/>
                <w:sz w:val="22"/>
              </w:rPr>
            </w:pPr>
            <w:r w:rsidRPr="00B70C79">
              <w:rPr>
                <w:rFonts w:eastAsia="MingLiU" w:hint="eastAsia"/>
                <w:sz w:val="22"/>
              </w:rPr>
              <w:t>4.</w:t>
            </w:r>
            <w:r w:rsidRPr="00B70C79">
              <w:rPr>
                <w:rFonts w:eastAsia="MingLiU" w:hint="eastAsia"/>
                <w:sz w:val="22"/>
              </w:rPr>
              <w:t>必須</w:t>
            </w:r>
            <w:r w:rsidR="005626FA">
              <w:rPr>
                <w:rFonts w:eastAsia="MingLiU" w:hint="eastAsia"/>
                <w:sz w:val="22"/>
              </w:rPr>
              <w:t>18</w:t>
            </w:r>
            <w:r w:rsidRPr="00B70C79">
              <w:rPr>
                <w:rFonts w:eastAsia="MingLiU" w:hint="eastAsia"/>
                <w:sz w:val="22"/>
              </w:rPr>
              <w:t>歲以上或在大學就讀者。</w:t>
            </w:r>
          </w:p>
          <w:p w14:paraId="54EDA467" w14:textId="04E0B8B9" w:rsidR="0047701E" w:rsidRPr="00B70C79" w:rsidRDefault="0047701E" w:rsidP="00463455">
            <w:pPr>
              <w:autoSpaceDE w:val="0"/>
              <w:autoSpaceDN w:val="0"/>
              <w:spacing w:line="280" w:lineRule="exact"/>
              <w:ind w:left="152" w:hanging="152"/>
              <w:textAlignment w:val="bottom"/>
              <w:rPr>
                <w:rFonts w:eastAsia="MingLiU"/>
                <w:sz w:val="22"/>
              </w:rPr>
            </w:pPr>
            <w:r w:rsidRPr="00B70C79">
              <w:rPr>
                <w:rFonts w:eastAsia="MingLiU" w:hint="eastAsia"/>
                <w:sz w:val="22"/>
              </w:rPr>
              <w:t>5</w:t>
            </w:r>
            <w:r w:rsidRPr="00B70C79">
              <w:rPr>
                <w:rFonts w:eastAsia="MingLiU"/>
                <w:sz w:val="22"/>
              </w:rPr>
              <w:t>.</w:t>
            </w:r>
            <w:r w:rsidRPr="00B70C79">
              <w:rPr>
                <w:rFonts w:eastAsia="MingLiU" w:hint="eastAsia"/>
                <w:sz w:val="22"/>
              </w:rPr>
              <w:t>必須</w:t>
            </w:r>
            <w:r w:rsidR="00A17147" w:rsidRPr="00B70C79">
              <w:rPr>
                <w:rFonts w:eastAsia="MingLiU" w:hint="eastAsia"/>
                <w:sz w:val="22"/>
              </w:rPr>
              <w:t>全時間參加，</w:t>
            </w:r>
            <w:r w:rsidRPr="00B70C79">
              <w:rPr>
                <w:rFonts w:eastAsia="MingLiU" w:hint="eastAsia"/>
                <w:sz w:val="22"/>
              </w:rPr>
              <w:t>按時到會，結束後才離開。</w:t>
            </w:r>
            <w:r w:rsidR="00A17147" w:rsidRPr="00B70C79">
              <w:rPr>
                <w:rFonts w:eastAsia="MingLiU" w:hint="eastAsia"/>
                <w:sz w:val="22"/>
              </w:rPr>
              <w:t>恕不接受部份參加及旁聽者。</w:t>
            </w:r>
          </w:p>
          <w:p w14:paraId="25E8271D" w14:textId="1739CE8C" w:rsidR="0047701E" w:rsidRPr="00B70C79" w:rsidRDefault="0047701E" w:rsidP="00E16BE3">
            <w:pPr>
              <w:autoSpaceDE w:val="0"/>
              <w:autoSpaceDN w:val="0"/>
              <w:spacing w:line="280" w:lineRule="exact"/>
              <w:ind w:left="152" w:hangingChars="69" w:hanging="152"/>
              <w:textAlignment w:val="bottom"/>
              <w:rPr>
                <w:rFonts w:eastAsia="MingLiU"/>
                <w:sz w:val="22"/>
              </w:rPr>
            </w:pPr>
            <w:r w:rsidRPr="00B70C79">
              <w:rPr>
                <w:rFonts w:eastAsia="MingLiU" w:hint="eastAsia"/>
                <w:sz w:val="22"/>
              </w:rPr>
              <w:t>6</w:t>
            </w:r>
            <w:r w:rsidRPr="00B70C79">
              <w:rPr>
                <w:rFonts w:eastAsia="MingLiU"/>
                <w:sz w:val="22"/>
              </w:rPr>
              <w:t>.</w:t>
            </w:r>
            <w:r w:rsidRPr="00B70C79">
              <w:rPr>
                <w:rFonts w:eastAsia="MingLiU" w:hint="eastAsia"/>
                <w:sz w:val="22"/>
              </w:rPr>
              <w:t>必須先報名，被接納後才來學習</w:t>
            </w:r>
            <w:r w:rsidR="00B70C79">
              <w:rPr>
                <w:rFonts w:eastAsia="MingLiU" w:hint="eastAsia"/>
                <w:sz w:val="22"/>
              </w:rPr>
              <w:t>（</w:t>
            </w:r>
            <w:r w:rsidR="00A17147" w:rsidRPr="00B70C79">
              <w:rPr>
                <w:rFonts w:eastAsia="MingLiU" w:hint="eastAsia"/>
                <w:sz w:val="22"/>
              </w:rPr>
              <w:t>買機票或車票前，請先詢問營會</w:t>
            </w:r>
            <w:r w:rsidRPr="00B70C79">
              <w:rPr>
                <w:rFonts w:eastAsia="MingLiU" w:hint="eastAsia"/>
                <w:sz w:val="22"/>
              </w:rPr>
              <w:t>同工接機或接車的方便時間</w:t>
            </w:r>
            <w:r w:rsidR="00B70C79" w:rsidRPr="00B70C79">
              <w:rPr>
                <w:rFonts w:hint="eastAsia"/>
              </w:rPr>
              <w:t>）</w:t>
            </w:r>
            <w:r w:rsidRPr="00B70C79">
              <w:rPr>
                <w:rFonts w:eastAsia="MingLiU" w:hint="eastAsia"/>
                <w:sz w:val="22"/>
              </w:rPr>
              <w:t>。</w:t>
            </w:r>
          </w:p>
        </w:tc>
      </w:tr>
      <w:tr w:rsidR="0047701E" w14:paraId="4DD6A1D3" w14:textId="77777777" w:rsidTr="00CB10BF">
        <w:trPr>
          <w:cantSplit/>
          <w:trHeight w:val="80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22CB" w14:textId="77777777" w:rsidR="0047701E" w:rsidRDefault="0047701E">
            <w:pPr>
              <w:autoSpaceDE w:val="0"/>
              <w:autoSpaceDN w:val="0"/>
              <w:spacing w:line="260" w:lineRule="exact"/>
              <w:textAlignment w:val="bottom"/>
              <w:rPr>
                <w:rFonts w:ascii="MingLiU" w:eastAsia="MingLiU" w:hAnsi="MingLiU"/>
                <w:b/>
                <w:sz w:val="22"/>
              </w:rPr>
            </w:pPr>
            <w:r>
              <w:rPr>
                <w:rFonts w:ascii="MingLiU" w:eastAsia="MingLiU" w:hAnsi="MingLiU" w:hint="eastAsia"/>
                <w:b/>
                <w:sz w:val="22"/>
              </w:rPr>
              <w:t>聯絡地址：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98B5" w14:textId="77777777" w:rsidR="00DB7317" w:rsidRPr="00DB7317" w:rsidRDefault="00DB7317" w:rsidP="00DB7317">
            <w:pPr>
              <w:autoSpaceDE w:val="0"/>
              <w:autoSpaceDN w:val="0"/>
              <w:spacing w:line="260" w:lineRule="exact"/>
              <w:textAlignment w:val="bottom"/>
              <w:rPr>
                <w:rFonts w:eastAsia="MingLiU"/>
                <w:sz w:val="22"/>
              </w:rPr>
            </w:pPr>
            <w:r w:rsidRPr="00DB7317">
              <w:rPr>
                <w:rFonts w:eastAsia="MingLiU" w:hint="eastAsia"/>
                <w:sz w:val="22"/>
              </w:rPr>
              <w:t>基督僕人更新中心</w:t>
            </w:r>
          </w:p>
          <w:p w14:paraId="52A814D2" w14:textId="0059A345" w:rsidR="00DB7317" w:rsidRPr="00DB7317" w:rsidRDefault="00DB7317" w:rsidP="00DB7317">
            <w:pPr>
              <w:autoSpaceDE w:val="0"/>
              <w:autoSpaceDN w:val="0"/>
              <w:spacing w:line="260" w:lineRule="exact"/>
              <w:textAlignment w:val="bottom"/>
              <w:rPr>
                <w:rFonts w:eastAsia="MingLiU"/>
                <w:sz w:val="22"/>
              </w:rPr>
            </w:pPr>
            <w:r w:rsidRPr="00DB7317">
              <w:rPr>
                <w:rFonts w:eastAsia="MingLiU" w:hint="eastAsia"/>
                <w:sz w:val="22"/>
              </w:rPr>
              <w:t>191 Lost Forest Road</w:t>
            </w:r>
            <w:r w:rsidRPr="00DB7317">
              <w:rPr>
                <w:rFonts w:eastAsia="MingLiU" w:hint="eastAsia"/>
                <w:sz w:val="22"/>
              </w:rPr>
              <w:t>，</w:t>
            </w:r>
          </w:p>
          <w:p w14:paraId="4240DFCD" w14:textId="1FB581B7" w:rsidR="0047701E" w:rsidRPr="00B70C79" w:rsidRDefault="00DB7317" w:rsidP="00E16BE3">
            <w:pPr>
              <w:autoSpaceDE w:val="0"/>
              <w:autoSpaceDN w:val="0"/>
              <w:spacing w:line="260" w:lineRule="exact"/>
              <w:textAlignment w:val="bottom"/>
              <w:rPr>
                <w:rFonts w:eastAsia="MingLiU"/>
                <w:sz w:val="22"/>
              </w:rPr>
            </w:pPr>
            <w:r w:rsidRPr="00DB7317">
              <w:rPr>
                <w:rFonts w:eastAsia="MingLiU"/>
                <w:sz w:val="22"/>
              </w:rPr>
              <w:t>Bracey, VA 23919</w:t>
            </w:r>
            <w:r>
              <w:rPr>
                <w:rFonts w:eastAsia="MingLiU" w:hint="eastAsia"/>
                <w:sz w:val="22"/>
              </w:rPr>
              <w:t xml:space="preserve"> </w:t>
            </w:r>
            <w:r>
              <w:rPr>
                <w:rFonts w:eastAsia="MingLiU" w:hint="eastAsia"/>
                <w:sz w:val="22"/>
              </w:rPr>
              <w:t>（</w:t>
            </w:r>
            <w:r>
              <w:rPr>
                <w:rFonts w:eastAsia="MingLiU"/>
                <w:sz w:val="22"/>
              </w:rPr>
              <w:t>Lake Gaston</w:t>
            </w:r>
            <w:r>
              <w:rPr>
                <w:rFonts w:eastAsia="MingLiU" w:hint="eastAsia"/>
                <w:sz w:val="22"/>
              </w:rPr>
              <w:t>）</w:t>
            </w:r>
          </w:p>
        </w:tc>
      </w:tr>
      <w:tr w:rsidR="0047701E" w14:paraId="7F948413" w14:textId="77777777" w:rsidTr="00CB10BF">
        <w:trPr>
          <w:cantSplit/>
          <w:trHeight w:val="134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FA23" w14:textId="77777777" w:rsidR="0047701E" w:rsidRDefault="0047701E">
            <w:pPr>
              <w:autoSpaceDE w:val="0"/>
              <w:autoSpaceDN w:val="0"/>
              <w:spacing w:line="260" w:lineRule="exact"/>
              <w:textAlignment w:val="bottom"/>
              <w:rPr>
                <w:rFonts w:ascii="MingLiU" w:eastAsia="MingLiU" w:hAnsi="MingLiU"/>
                <w:b/>
                <w:sz w:val="22"/>
              </w:rPr>
            </w:pPr>
            <w:r>
              <w:rPr>
                <w:rFonts w:ascii="MingLiU" w:eastAsia="MingLiU" w:hAnsi="MingLiU" w:hint="eastAsia"/>
                <w:b/>
                <w:sz w:val="22"/>
              </w:rPr>
              <w:t>聯絡人：</w:t>
            </w:r>
            <w:r>
              <w:rPr>
                <w:rFonts w:ascii="MingLiU" w:eastAsia="MingLiU" w:hAnsi="MingLiU"/>
                <w:b/>
                <w:sz w:val="22"/>
              </w:rPr>
              <w:t xml:space="preserve"> </w:t>
            </w:r>
          </w:p>
          <w:p w14:paraId="462AEC6D" w14:textId="77777777" w:rsidR="0047701E" w:rsidRDefault="0047701E">
            <w:pPr>
              <w:autoSpaceDE w:val="0"/>
              <w:autoSpaceDN w:val="0"/>
              <w:spacing w:line="260" w:lineRule="exact"/>
              <w:textAlignment w:val="bottom"/>
              <w:rPr>
                <w:rFonts w:ascii="MingLiU" w:eastAsia="MingLiU" w:hAnsi="MingLiU"/>
                <w:b/>
                <w:sz w:val="22"/>
              </w:rPr>
            </w:pPr>
            <w:r>
              <w:rPr>
                <w:rFonts w:ascii="MingLiU" w:eastAsia="MingLiU" w:hAnsi="MingLiU"/>
                <w:b/>
                <w:sz w:val="22"/>
              </w:rPr>
              <w:t xml:space="preserve">                  </w:t>
            </w:r>
          </w:p>
          <w:p w14:paraId="77BCF806" w14:textId="77777777" w:rsidR="0047701E" w:rsidRDefault="0047701E">
            <w:pPr>
              <w:autoSpaceDE w:val="0"/>
              <w:autoSpaceDN w:val="0"/>
              <w:spacing w:line="260" w:lineRule="exact"/>
              <w:textAlignment w:val="bottom"/>
              <w:rPr>
                <w:rFonts w:ascii="MingLiU" w:eastAsia="MingLiU" w:hAnsi="MingLiU"/>
                <w:b/>
                <w:sz w:val="22"/>
              </w:rPr>
            </w:pPr>
            <w:r>
              <w:rPr>
                <w:rFonts w:ascii="MingLiU" w:eastAsia="MingLiU" w:hAnsi="MingLiU"/>
                <w:b/>
                <w:sz w:val="22"/>
              </w:rPr>
              <w:t xml:space="preserve">                                         </w:t>
            </w:r>
          </w:p>
          <w:p w14:paraId="2783E3A2" w14:textId="77777777" w:rsidR="0047701E" w:rsidRDefault="0047701E">
            <w:pPr>
              <w:autoSpaceDE w:val="0"/>
              <w:autoSpaceDN w:val="0"/>
              <w:spacing w:line="260" w:lineRule="exact"/>
              <w:textAlignment w:val="bottom"/>
              <w:rPr>
                <w:rFonts w:ascii="MingLiU" w:eastAsia="MingLiU" w:hAnsi="MingLiU"/>
                <w:b/>
                <w:sz w:val="22"/>
              </w:rPr>
            </w:pPr>
            <w:r>
              <w:rPr>
                <w:rFonts w:ascii="MingLiU" w:eastAsia="MingLiU" w:hAnsi="MingLiU"/>
                <w:b/>
                <w:sz w:val="22"/>
              </w:rPr>
              <w:t xml:space="preserve">                                        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11D4" w14:textId="563E66A3" w:rsidR="00DB7317" w:rsidRPr="00B70C79" w:rsidRDefault="0047701E" w:rsidP="00DB7317">
            <w:pPr>
              <w:autoSpaceDE w:val="0"/>
              <w:autoSpaceDN w:val="0"/>
              <w:spacing w:line="260" w:lineRule="exact"/>
              <w:textAlignment w:val="bottom"/>
              <w:rPr>
                <w:rFonts w:eastAsia="MingLiU"/>
                <w:sz w:val="22"/>
              </w:rPr>
            </w:pPr>
            <w:r w:rsidRPr="00B70C79">
              <w:rPr>
                <w:rFonts w:eastAsia="MingLiU" w:hint="eastAsia"/>
                <w:sz w:val="22"/>
              </w:rPr>
              <w:t>高榮德牧師－</w:t>
            </w:r>
            <w:r w:rsidR="00DB7317">
              <w:rPr>
                <w:rFonts w:eastAsia="MingLiU"/>
                <w:sz w:val="22"/>
              </w:rPr>
              <w:t>573-999-6235</w:t>
            </w:r>
            <w:r w:rsidR="00DB7317" w:rsidRPr="00B70C79">
              <w:rPr>
                <w:rFonts w:eastAsia="MingLiU"/>
                <w:sz w:val="22"/>
              </w:rPr>
              <w:t xml:space="preserve"> </w:t>
            </w:r>
            <w:r w:rsidR="00E538CC">
              <w:rPr>
                <w:rFonts w:eastAsia="MingLiU"/>
                <w:sz w:val="22"/>
              </w:rPr>
              <w:t xml:space="preserve"> </w:t>
            </w:r>
            <w:bookmarkStart w:id="0" w:name="_GoBack"/>
            <w:bookmarkEnd w:id="0"/>
            <w:r w:rsidR="00DB7317" w:rsidRPr="00B70C79">
              <w:rPr>
                <w:rFonts w:eastAsia="MingLiU" w:hint="eastAsia"/>
                <w:sz w:val="22"/>
              </w:rPr>
              <w:t>bko@cwcnet.org</w:t>
            </w:r>
          </w:p>
          <w:p w14:paraId="6643EBEC" w14:textId="36D3523B" w:rsidR="00DB7317" w:rsidRDefault="00AC3F7C" w:rsidP="00DB7317">
            <w:pPr>
              <w:autoSpaceDE w:val="0"/>
              <w:autoSpaceDN w:val="0"/>
              <w:spacing w:line="260" w:lineRule="exact"/>
              <w:textAlignment w:val="bottom"/>
              <w:rPr>
                <w:rFonts w:eastAsia="MingLiU"/>
                <w:sz w:val="22"/>
              </w:rPr>
            </w:pPr>
            <w:r>
              <w:rPr>
                <w:rFonts w:eastAsia="MingLiU" w:hint="eastAsia"/>
                <w:sz w:val="22"/>
              </w:rPr>
              <w:t>成林姊妹</w:t>
            </w:r>
            <w:r>
              <w:rPr>
                <w:rFonts w:eastAsia="MingLiU"/>
                <w:sz w:val="22"/>
              </w:rPr>
              <w:t xml:space="preserve"> – 919-699-4319   </w:t>
            </w:r>
            <w:r>
              <w:rPr>
                <w:rFonts w:eastAsia="MingLiU" w:hint="eastAsia"/>
                <w:sz w:val="22"/>
              </w:rPr>
              <w:t>bhh</w:t>
            </w:r>
            <w:r>
              <w:rPr>
                <w:rFonts w:eastAsia="MingLiU"/>
                <w:sz w:val="22"/>
              </w:rPr>
              <w:t>gracebless@</w:t>
            </w:r>
            <w:r w:rsidR="00E538CC">
              <w:rPr>
                <w:rFonts w:eastAsia="MingLiU"/>
                <w:sz w:val="22"/>
              </w:rPr>
              <w:t>outlook.com</w:t>
            </w:r>
          </w:p>
          <w:p w14:paraId="64BE62CC" w14:textId="77082040" w:rsidR="00B9280A" w:rsidRDefault="00AC3F7C">
            <w:pPr>
              <w:autoSpaceDE w:val="0"/>
              <w:autoSpaceDN w:val="0"/>
              <w:spacing w:line="260" w:lineRule="exact"/>
              <w:textAlignment w:val="bottom"/>
              <w:rPr>
                <w:rFonts w:eastAsia="MingLiU"/>
                <w:sz w:val="22"/>
              </w:rPr>
            </w:pPr>
            <w:r>
              <w:rPr>
                <w:rFonts w:eastAsia="MingLiU" w:hint="eastAsia"/>
                <w:sz w:val="22"/>
              </w:rPr>
              <w:t>黃寧姊妹</w:t>
            </w:r>
            <w:r>
              <w:rPr>
                <w:rFonts w:eastAsia="MingLiU" w:hint="eastAsia"/>
                <w:sz w:val="22"/>
              </w:rPr>
              <w:t xml:space="preserve"> </w:t>
            </w:r>
            <w:r>
              <w:rPr>
                <w:rFonts w:eastAsia="MingLiU"/>
                <w:sz w:val="22"/>
              </w:rPr>
              <w:t xml:space="preserve">– 919-869-0643    </w:t>
            </w:r>
          </w:p>
          <w:p w14:paraId="40A0CEDF" w14:textId="07D914BA" w:rsidR="0047701E" w:rsidRDefault="0047701E">
            <w:pPr>
              <w:autoSpaceDE w:val="0"/>
              <w:autoSpaceDN w:val="0"/>
              <w:spacing w:line="260" w:lineRule="exact"/>
              <w:textAlignment w:val="bottom"/>
              <w:rPr>
                <w:rFonts w:eastAsia="MingLiU"/>
                <w:sz w:val="22"/>
              </w:rPr>
            </w:pPr>
            <w:r>
              <w:rPr>
                <w:rFonts w:eastAsia="MingLiU"/>
                <w:sz w:val="22"/>
              </w:rPr>
              <w:t>E-MAIL</w:t>
            </w:r>
            <w:r w:rsidR="00477D2F">
              <w:rPr>
                <w:rFonts w:eastAsia="MingLiU" w:hint="eastAsia"/>
                <w:sz w:val="22"/>
              </w:rPr>
              <w:t xml:space="preserve">:  </w:t>
            </w:r>
            <w:r w:rsidR="00C82018">
              <w:rPr>
                <w:rFonts w:eastAsia="MingLiU"/>
                <w:sz w:val="22"/>
              </w:rPr>
              <w:t xml:space="preserve">  </w:t>
            </w:r>
            <w:hyperlink r:id="rId8" w:history="1">
              <w:r w:rsidR="00C82018" w:rsidRPr="007C11EE">
                <w:rPr>
                  <w:rStyle w:val="Hyperlink"/>
                  <w:rFonts w:eastAsia="MingLiU" w:hint="eastAsia"/>
                  <w:sz w:val="22"/>
                </w:rPr>
                <w:t>TraininginEC@gmail.com</w:t>
              </w:r>
            </w:hyperlink>
          </w:p>
          <w:p w14:paraId="5FFF6D9F" w14:textId="1EB4252E" w:rsidR="00C82018" w:rsidRDefault="00EC5A3F" w:rsidP="00C82018">
            <w:pPr>
              <w:widowControl/>
              <w:rPr>
                <w:rFonts w:eastAsia="MingLiU"/>
                <w:sz w:val="22"/>
              </w:rPr>
            </w:pPr>
            <w:r>
              <w:rPr>
                <w:rFonts w:eastAsia="MingLiU" w:hint="eastAsia"/>
                <w:sz w:val="22"/>
              </w:rPr>
              <w:t>網上報名：</w:t>
            </w:r>
            <w:hyperlink r:id="rId9" w:history="1">
              <w:r w:rsidR="00C82018" w:rsidRPr="00C82018">
                <w:rPr>
                  <w:rStyle w:val="Hyperlink"/>
                  <w:rFonts w:eastAsia="MingLiU" w:hint="eastAsia"/>
                  <w:sz w:val="22"/>
                </w:rPr>
                <w:t>請按止</w:t>
              </w:r>
              <w:r w:rsidR="00C82018" w:rsidRPr="00C82018">
                <w:rPr>
                  <w:rStyle w:val="Hyperlink"/>
                  <w:rFonts w:eastAsia="MingLiU" w:hint="eastAsia"/>
                  <w:sz w:val="22"/>
                </w:rPr>
                <w:t>處</w:t>
              </w:r>
            </w:hyperlink>
          </w:p>
          <w:p w14:paraId="742D0E8F" w14:textId="0003163A" w:rsidR="0047701E" w:rsidRPr="00C82018" w:rsidRDefault="00C82018" w:rsidP="00C82018">
            <w:pPr>
              <w:widowControl/>
              <w:jc w:val="right"/>
              <w:rPr>
                <w:kern w:val="0"/>
              </w:rPr>
            </w:pPr>
            <w:hyperlink r:id="rId10" w:history="1">
              <w:r w:rsidRPr="007C11EE">
                <w:rPr>
                  <w:rStyle w:val="Hyperlink"/>
                  <w:sz w:val="10"/>
                  <w:szCs w:val="10"/>
                </w:rPr>
                <w:t>https://docs.google.com/forms/d/e/1FAIpQLSdUCLCroFM133LRsNl6_v7Ax6Tw_I7VHVlAV_oWJf1yJ3NUbw/viewform</w:t>
              </w:r>
            </w:hyperlink>
          </w:p>
        </w:tc>
      </w:tr>
      <w:tr w:rsidR="0047701E" w14:paraId="3860F656" w14:textId="77777777" w:rsidTr="00CB10BF">
        <w:trPr>
          <w:cantSplit/>
          <w:trHeight w:val="28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BE1E" w14:textId="77777777" w:rsidR="0047701E" w:rsidRDefault="0047701E">
            <w:pPr>
              <w:autoSpaceDE w:val="0"/>
              <w:autoSpaceDN w:val="0"/>
              <w:spacing w:line="260" w:lineRule="exact"/>
              <w:textAlignment w:val="bottom"/>
              <w:rPr>
                <w:rFonts w:ascii="MingLiU" w:eastAsia="MingLiU" w:hAnsi="MingLiU"/>
                <w:b/>
                <w:sz w:val="22"/>
              </w:rPr>
            </w:pPr>
            <w:r>
              <w:rPr>
                <w:rFonts w:ascii="MingLiU" w:eastAsia="MingLiU" w:hAnsi="MingLiU" w:hint="eastAsia"/>
                <w:b/>
                <w:sz w:val="22"/>
              </w:rPr>
              <w:t>費用：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0E57" w14:textId="77777777" w:rsidR="0047701E" w:rsidRDefault="0047701E" w:rsidP="00A17147">
            <w:pPr>
              <w:autoSpaceDE w:val="0"/>
              <w:autoSpaceDN w:val="0"/>
              <w:spacing w:line="260" w:lineRule="exact"/>
              <w:textAlignment w:val="bottom"/>
              <w:rPr>
                <w:rFonts w:eastAsia="MingLiU"/>
                <w:sz w:val="22"/>
              </w:rPr>
            </w:pPr>
            <w:r w:rsidRPr="00B70C79">
              <w:rPr>
                <w:rFonts w:eastAsia="MingLiU" w:hint="eastAsia"/>
                <w:sz w:val="22"/>
              </w:rPr>
              <w:t>憑感動自由奉獻</w:t>
            </w:r>
          </w:p>
          <w:p w14:paraId="74BAABE2" w14:textId="7DFD2493" w:rsidR="00270FD6" w:rsidRPr="00B70C79" w:rsidRDefault="00270FD6" w:rsidP="00A17147">
            <w:pPr>
              <w:autoSpaceDE w:val="0"/>
              <w:autoSpaceDN w:val="0"/>
              <w:spacing w:line="260" w:lineRule="exact"/>
              <w:textAlignment w:val="bottom"/>
              <w:rPr>
                <w:rFonts w:eastAsia="MingLiU"/>
                <w:sz w:val="22"/>
              </w:rPr>
            </w:pPr>
          </w:p>
        </w:tc>
      </w:tr>
      <w:tr w:rsidR="0047701E" w14:paraId="5ED7F26F" w14:textId="77777777" w:rsidTr="00CB10BF">
        <w:trPr>
          <w:cantSplit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4D07" w14:textId="21D4EEBA" w:rsidR="0047701E" w:rsidRDefault="0047701E">
            <w:pPr>
              <w:autoSpaceDE w:val="0"/>
              <w:autoSpaceDN w:val="0"/>
              <w:spacing w:line="260" w:lineRule="exact"/>
              <w:textAlignment w:val="bottom"/>
              <w:rPr>
                <w:rFonts w:ascii="MingLiU" w:eastAsia="MingLiU" w:hAnsi="MingLiU"/>
                <w:b/>
                <w:sz w:val="22"/>
              </w:rPr>
            </w:pPr>
            <w:r>
              <w:rPr>
                <w:rFonts w:ascii="MingLiU" w:eastAsia="MingLiU" w:hAnsi="MingLiU" w:hint="eastAsia"/>
                <w:b/>
                <w:sz w:val="22"/>
              </w:rPr>
              <w:t>截止報名：</w:t>
            </w:r>
          </w:p>
          <w:p w14:paraId="4F14CF32" w14:textId="77777777" w:rsidR="0047701E" w:rsidRDefault="0047701E">
            <w:pPr>
              <w:autoSpaceDE w:val="0"/>
              <w:autoSpaceDN w:val="0"/>
              <w:spacing w:line="260" w:lineRule="exact"/>
              <w:textAlignment w:val="bottom"/>
              <w:rPr>
                <w:rFonts w:ascii="MingLiU" w:eastAsia="MingLiU" w:hAnsi="MingLiU"/>
                <w:b/>
                <w:sz w:val="22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A035" w14:textId="6236AD65" w:rsidR="0047701E" w:rsidRPr="00B70C79" w:rsidRDefault="008F4EE1" w:rsidP="005F5A39">
            <w:pPr>
              <w:autoSpaceDE w:val="0"/>
              <w:autoSpaceDN w:val="0"/>
              <w:spacing w:line="260" w:lineRule="exact"/>
              <w:textAlignment w:val="bottom"/>
              <w:rPr>
                <w:rFonts w:eastAsia="MingLiU"/>
                <w:sz w:val="22"/>
              </w:rPr>
            </w:pPr>
            <w:r>
              <w:rPr>
                <w:rFonts w:eastAsia="MingLiU" w:hint="eastAsia"/>
                <w:sz w:val="22"/>
              </w:rPr>
              <w:t>20</w:t>
            </w:r>
            <w:r w:rsidR="00B9280A">
              <w:rPr>
                <w:rFonts w:eastAsia="MingLiU"/>
                <w:sz w:val="22"/>
              </w:rPr>
              <w:t>20</w:t>
            </w:r>
            <w:r w:rsidR="0047701E" w:rsidRPr="00B70C79">
              <w:rPr>
                <w:rFonts w:eastAsia="MingLiU" w:hint="eastAsia"/>
                <w:sz w:val="22"/>
              </w:rPr>
              <w:t>年</w:t>
            </w:r>
            <w:r w:rsidR="00435918">
              <w:rPr>
                <w:rFonts w:eastAsia="MingLiU" w:hint="eastAsia"/>
                <w:sz w:val="22"/>
              </w:rPr>
              <w:t>3</w:t>
            </w:r>
            <w:r w:rsidR="0047701E" w:rsidRPr="00B70C79">
              <w:rPr>
                <w:rFonts w:eastAsia="MingLiU" w:hint="eastAsia"/>
                <w:sz w:val="22"/>
              </w:rPr>
              <w:t>月</w:t>
            </w:r>
            <w:r w:rsidR="00B9280A">
              <w:rPr>
                <w:rFonts w:eastAsia="MingLiU"/>
                <w:sz w:val="22"/>
              </w:rPr>
              <w:t>8</w:t>
            </w:r>
            <w:r w:rsidR="0047701E" w:rsidRPr="00B70C79">
              <w:rPr>
                <w:rFonts w:eastAsia="MingLiU" w:hint="eastAsia"/>
                <w:sz w:val="22"/>
              </w:rPr>
              <w:t>日晚</w:t>
            </w:r>
          </w:p>
        </w:tc>
      </w:tr>
    </w:tbl>
    <w:p w14:paraId="1D7C7CCB" w14:textId="2993BBDE" w:rsidR="0047701E" w:rsidRPr="00B70C79" w:rsidRDefault="0047701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6"/>
          <w:u w:val="single"/>
        </w:rPr>
        <w:br w:type="column"/>
      </w:r>
      <w:r w:rsidR="00E85A00" w:rsidRPr="00B70C79">
        <w:rPr>
          <w:rFonts w:hint="eastAsia"/>
          <w:b/>
          <w:bCs/>
          <w:sz w:val="32"/>
          <w:szCs w:val="32"/>
          <w:u w:val="single"/>
        </w:rPr>
        <w:t>20</w:t>
      </w:r>
      <w:r w:rsidR="00B9280A">
        <w:rPr>
          <w:b/>
          <w:bCs/>
          <w:sz w:val="32"/>
          <w:szCs w:val="32"/>
          <w:u w:val="single"/>
        </w:rPr>
        <w:t>20</w:t>
      </w:r>
      <w:r w:rsidRPr="00B70C79">
        <w:rPr>
          <w:rFonts w:hint="eastAsia"/>
          <w:b/>
          <w:bCs/>
          <w:sz w:val="32"/>
          <w:szCs w:val="32"/>
          <w:u w:val="single"/>
        </w:rPr>
        <w:t>年</w:t>
      </w:r>
      <w:r w:rsidR="00A5306A" w:rsidRPr="00B70C79">
        <w:rPr>
          <w:rFonts w:hint="eastAsia"/>
          <w:b/>
          <w:bCs/>
          <w:sz w:val="32"/>
          <w:szCs w:val="32"/>
          <w:u w:val="single"/>
        </w:rPr>
        <w:t>3</w:t>
      </w:r>
      <w:r w:rsidRPr="00B70C79">
        <w:rPr>
          <w:rFonts w:hint="eastAsia"/>
          <w:b/>
          <w:bCs/>
          <w:sz w:val="32"/>
          <w:szCs w:val="32"/>
          <w:u w:val="single"/>
        </w:rPr>
        <w:t>月</w:t>
      </w:r>
      <w:r w:rsidR="00A5306A" w:rsidRPr="00B70C79">
        <w:rPr>
          <w:rFonts w:hint="eastAsia"/>
          <w:b/>
          <w:bCs/>
          <w:sz w:val="32"/>
          <w:szCs w:val="32"/>
          <w:u w:val="single"/>
        </w:rPr>
        <w:t>東岸</w:t>
      </w:r>
      <w:r w:rsidRPr="00B70C79">
        <w:rPr>
          <w:rFonts w:hint="eastAsia"/>
          <w:b/>
          <w:bCs/>
          <w:sz w:val="32"/>
          <w:szCs w:val="32"/>
          <w:u w:val="single"/>
        </w:rPr>
        <w:t>門徒與同工訓練</w:t>
      </w:r>
      <w:r w:rsidR="00CB0513" w:rsidRPr="00B70C79">
        <w:rPr>
          <w:b/>
          <w:bCs/>
          <w:sz w:val="32"/>
          <w:szCs w:val="32"/>
          <w:u w:val="single"/>
        </w:rPr>
        <w:t>營</w:t>
      </w:r>
      <w:r w:rsidRPr="00B70C79">
        <w:rPr>
          <w:rFonts w:hint="eastAsia"/>
          <w:b/>
          <w:bCs/>
          <w:sz w:val="32"/>
          <w:szCs w:val="32"/>
          <w:u w:val="single"/>
        </w:rPr>
        <w:t>報名表</w:t>
      </w:r>
    </w:p>
    <w:p w14:paraId="7654B0D4" w14:textId="77777777" w:rsidR="0047701E" w:rsidRPr="00D12027" w:rsidRDefault="0047701E">
      <w:pPr>
        <w:spacing w:line="460" w:lineRule="exact"/>
        <w:rPr>
          <w:sz w:val="22"/>
          <w:szCs w:val="22"/>
        </w:rPr>
      </w:pPr>
      <w:r w:rsidRPr="00D12027">
        <w:rPr>
          <w:rFonts w:hint="eastAsia"/>
          <w:sz w:val="22"/>
          <w:szCs w:val="22"/>
        </w:rPr>
        <w:t>中文姓名</w:t>
      </w:r>
      <w:r w:rsidRPr="00D12027">
        <w:rPr>
          <w:rFonts w:hint="eastAsia"/>
          <w:sz w:val="22"/>
          <w:szCs w:val="22"/>
        </w:rPr>
        <w:t>__________</w:t>
      </w:r>
      <w:r w:rsidRPr="00D12027">
        <w:rPr>
          <w:rFonts w:hint="eastAsia"/>
          <w:sz w:val="22"/>
          <w:szCs w:val="22"/>
        </w:rPr>
        <w:t>英文姓名</w:t>
      </w:r>
      <w:r w:rsidRPr="00D12027">
        <w:rPr>
          <w:rFonts w:hint="eastAsia"/>
          <w:sz w:val="22"/>
          <w:szCs w:val="22"/>
        </w:rPr>
        <w:t>________________________</w:t>
      </w:r>
      <w:r w:rsidRPr="00D12027">
        <w:rPr>
          <w:rFonts w:hint="eastAsia"/>
          <w:sz w:val="22"/>
          <w:szCs w:val="22"/>
        </w:rPr>
        <w:t>性別</w:t>
      </w:r>
      <w:r w:rsidRPr="00D12027">
        <w:rPr>
          <w:rFonts w:hint="eastAsia"/>
          <w:sz w:val="22"/>
          <w:szCs w:val="22"/>
        </w:rPr>
        <w:t>___</w:t>
      </w:r>
    </w:p>
    <w:p w14:paraId="2A10A7A8" w14:textId="6AEA0CFC" w:rsidR="0047701E" w:rsidRPr="00D12027" w:rsidRDefault="0047701E">
      <w:pPr>
        <w:spacing w:line="460" w:lineRule="exact"/>
        <w:rPr>
          <w:sz w:val="22"/>
          <w:szCs w:val="22"/>
        </w:rPr>
      </w:pPr>
      <w:r w:rsidRPr="00D12027">
        <w:rPr>
          <w:rFonts w:hint="eastAsia"/>
          <w:sz w:val="22"/>
          <w:szCs w:val="22"/>
        </w:rPr>
        <w:t>配偶姓名</w:t>
      </w:r>
      <w:r w:rsidRPr="00D12027">
        <w:rPr>
          <w:rFonts w:hint="eastAsia"/>
          <w:sz w:val="22"/>
          <w:szCs w:val="22"/>
        </w:rPr>
        <w:t>__________</w:t>
      </w:r>
      <w:r w:rsidRPr="00D12027">
        <w:rPr>
          <w:rFonts w:hint="eastAsia"/>
          <w:sz w:val="22"/>
          <w:szCs w:val="22"/>
        </w:rPr>
        <w:t>英文姓名</w:t>
      </w:r>
      <w:r w:rsidRPr="00D12027">
        <w:rPr>
          <w:rFonts w:hint="eastAsia"/>
          <w:sz w:val="22"/>
          <w:szCs w:val="22"/>
        </w:rPr>
        <w:t>____________________</w:t>
      </w:r>
      <w:r w:rsidR="00B70C79" w:rsidRPr="00D12027">
        <w:rPr>
          <w:rFonts w:hint="eastAsia"/>
          <w:sz w:val="22"/>
          <w:szCs w:val="22"/>
        </w:rPr>
        <w:t>___</w:t>
      </w:r>
      <w:r w:rsidR="00B70C79" w:rsidRPr="00D12027">
        <w:rPr>
          <w:rFonts w:hint="eastAsia"/>
          <w:sz w:val="22"/>
          <w:szCs w:val="22"/>
        </w:rPr>
        <w:t>（</w:t>
      </w:r>
      <w:r w:rsidRPr="00D12027">
        <w:rPr>
          <w:rFonts w:hint="eastAsia"/>
          <w:sz w:val="22"/>
          <w:szCs w:val="22"/>
        </w:rPr>
        <w:t>來參加</w:t>
      </w:r>
      <w:r w:rsidR="00B70C79" w:rsidRPr="00D12027">
        <w:rPr>
          <w:rFonts w:hint="eastAsia"/>
          <w:sz w:val="22"/>
          <w:szCs w:val="22"/>
        </w:rPr>
        <w:t>）</w:t>
      </w:r>
    </w:p>
    <w:p w14:paraId="5BFCAE92" w14:textId="6BD55829" w:rsidR="0047701E" w:rsidRPr="00D12027" w:rsidRDefault="0047701E">
      <w:pPr>
        <w:spacing w:line="460" w:lineRule="exact"/>
        <w:rPr>
          <w:sz w:val="22"/>
          <w:szCs w:val="22"/>
        </w:rPr>
      </w:pPr>
      <w:r w:rsidRPr="00D12027">
        <w:rPr>
          <w:rFonts w:hint="eastAsia"/>
          <w:sz w:val="22"/>
          <w:szCs w:val="22"/>
        </w:rPr>
        <w:t>小孩姓名</w:t>
      </w:r>
      <w:r w:rsidRPr="00D12027">
        <w:rPr>
          <w:rFonts w:hint="eastAsia"/>
          <w:sz w:val="22"/>
          <w:szCs w:val="22"/>
        </w:rPr>
        <w:t>__________</w:t>
      </w:r>
      <w:r w:rsidRPr="00D12027">
        <w:rPr>
          <w:rFonts w:hint="eastAsia"/>
          <w:sz w:val="22"/>
          <w:szCs w:val="22"/>
        </w:rPr>
        <w:t>英文姓名</w:t>
      </w:r>
      <w:r w:rsidR="00B70C79" w:rsidRPr="00D12027">
        <w:rPr>
          <w:rFonts w:hint="eastAsia"/>
          <w:sz w:val="22"/>
          <w:szCs w:val="22"/>
        </w:rPr>
        <w:t>__________</w:t>
      </w:r>
      <w:r w:rsidRPr="00D12027">
        <w:rPr>
          <w:rFonts w:hint="eastAsia"/>
          <w:sz w:val="22"/>
          <w:szCs w:val="22"/>
        </w:rPr>
        <w:t>性別</w:t>
      </w:r>
      <w:r w:rsidRPr="00D12027">
        <w:rPr>
          <w:rFonts w:hint="eastAsia"/>
          <w:sz w:val="22"/>
          <w:szCs w:val="22"/>
        </w:rPr>
        <w:t>__</w:t>
      </w:r>
      <w:r w:rsidRPr="00D12027">
        <w:rPr>
          <w:rFonts w:hint="eastAsia"/>
          <w:sz w:val="22"/>
          <w:szCs w:val="22"/>
        </w:rPr>
        <w:t>年齡</w:t>
      </w:r>
      <w:r w:rsidR="00B70C79" w:rsidRPr="00D12027">
        <w:rPr>
          <w:rFonts w:hint="eastAsia"/>
          <w:sz w:val="22"/>
          <w:szCs w:val="22"/>
        </w:rPr>
        <w:t>___</w:t>
      </w:r>
      <w:r w:rsidR="00B70C79" w:rsidRPr="00D12027">
        <w:rPr>
          <w:rFonts w:hint="eastAsia"/>
          <w:sz w:val="22"/>
          <w:szCs w:val="22"/>
        </w:rPr>
        <w:t>（</w:t>
      </w:r>
      <w:r w:rsidRPr="00D12027">
        <w:rPr>
          <w:rFonts w:hint="eastAsia"/>
          <w:sz w:val="22"/>
          <w:szCs w:val="22"/>
        </w:rPr>
        <w:t>來參加</w:t>
      </w:r>
      <w:r w:rsidR="00B70C79" w:rsidRPr="00D12027">
        <w:rPr>
          <w:rFonts w:hint="eastAsia"/>
          <w:sz w:val="22"/>
          <w:szCs w:val="22"/>
        </w:rPr>
        <w:t>）</w:t>
      </w:r>
    </w:p>
    <w:p w14:paraId="07C20F61" w14:textId="1D113900" w:rsidR="0047701E" w:rsidRPr="00D12027" w:rsidRDefault="0047701E">
      <w:pPr>
        <w:spacing w:line="460" w:lineRule="exact"/>
        <w:rPr>
          <w:sz w:val="22"/>
          <w:szCs w:val="22"/>
        </w:rPr>
      </w:pPr>
      <w:r w:rsidRPr="00D12027">
        <w:rPr>
          <w:rFonts w:hint="eastAsia"/>
          <w:sz w:val="22"/>
          <w:szCs w:val="22"/>
        </w:rPr>
        <w:t>小孩姓名</w:t>
      </w:r>
      <w:r w:rsidRPr="00D12027">
        <w:rPr>
          <w:rFonts w:hint="eastAsia"/>
          <w:sz w:val="22"/>
          <w:szCs w:val="22"/>
        </w:rPr>
        <w:t>__________</w:t>
      </w:r>
      <w:r w:rsidRPr="00D12027">
        <w:rPr>
          <w:rFonts w:hint="eastAsia"/>
          <w:sz w:val="22"/>
          <w:szCs w:val="22"/>
        </w:rPr>
        <w:t>英文姓名</w:t>
      </w:r>
      <w:r w:rsidR="00B70C79" w:rsidRPr="00D12027">
        <w:rPr>
          <w:rFonts w:hint="eastAsia"/>
          <w:sz w:val="22"/>
          <w:szCs w:val="22"/>
        </w:rPr>
        <w:t>_________</w:t>
      </w:r>
      <w:r w:rsidRPr="00D12027">
        <w:rPr>
          <w:rFonts w:hint="eastAsia"/>
          <w:sz w:val="22"/>
          <w:szCs w:val="22"/>
        </w:rPr>
        <w:t>_</w:t>
      </w:r>
      <w:r w:rsidRPr="00D12027">
        <w:rPr>
          <w:rFonts w:hint="eastAsia"/>
          <w:sz w:val="22"/>
          <w:szCs w:val="22"/>
        </w:rPr>
        <w:t>性別</w:t>
      </w:r>
      <w:r w:rsidRPr="00D12027">
        <w:rPr>
          <w:rFonts w:hint="eastAsia"/>
          <w:sz w:val="22"/>
          <w:szCs w:val="22"/>
        </w:rPr>
        <w:t>__</w:t>
      </w:r>
      <w:r w:rsidRPr="00D12027">
        <w:rPr>
          <w:rFonts w:hint="eastAsia"/>
          <w:sz w:val="22"/>
          <w:szCs w:val="22"/>
        </w:rPr>
        <w:t>年齡</w:t>
      </w:r>
      <w:r w:rsidR="00B70C79" w:rsidRPr="00D12027">
        <w:rPr>
          <w:rFonts w:hint="eastAsia"/>
          <w:sz w:val="22"/>
          <w:szCs w:val="22"/>
        </w:rPr>
        <w:t>___</w:t>
      </w:r>
      <w:r w:rsidR="00B70C79" w:rsidRPr="00D12027">
        <w:rPr>
          <w:rFonts w:hint="eastAsia"/>
          <w:sz w:val="22"/>
          <w:szCs w:val="22"/>
        </w:rPr>
        <w:t>（</w:t>
      </w:r>
      <w:r w:rsidRPr="00D12027">
        <w:rPr>
          <w:rFonts w:hint="eastAsia"/>
          <w:sz w:val="22"/>
          <w:szCs w:val="22"/>
        </w:rPr>
        <w:t>來參加</w:t>
      </w:r>
      <w:r w:rsidR="00B70C79" w:rsidRPr="00D12027">
        <w:rPr>
          <w:rFonts w:hint="eastAsia"/>
          <w:sz w:val="22"/>
          <w:szCs w:val="22"/>
        </w:rPr>
        <w:t>）</w:t>
      </w:r>
    </w:p>
    <w:p w14:paraId="3AD4A4C6" w14:textId="655E3A28" w:rsidR="0047701E" w:rsidRPr="00D12027" w:rsidRDefault="0047701E">
      <w:pPr>
        <w:spacing w:line="460" w:lineRule="exact"/>
        <w:rPr>
          <w:sz w:val="22"/>
          <w:szCs w:val="22"/>
        </w:rPr>
      </w:pPr>
      <w:r w:rsidRPr="00D12027">
        <w:rPr>
          <w:rFonts w:hint="eastAsia"/>
          <w:sz w:val="22"/>
          <w:szCs w:val="22"/>
        </w:rPr>
        <w:t>小孩姓名</w:t>
      </w:r>
      <w:r w:rsidRPr="00D12027">
        <w:rPr>
          <w:rFonts w:hint="eastAsia"/>
          <w:sz w:val="22"/>
          <w:szCs w:val="22"/>
        </w:rPr>
        <w:t>__________</w:t>
      </w:r>
      <w:r w:rsidRPr="00D12027">
        <w:rPr>
          <w:rFonts w:hint="eastAsia"/>
          <w:sz w:val="22"/>
          <w:szCs w:val="22"/>
        </w:rPr>
        <w:t>英文姓名</w:t>
      </w:r>
      <w:r w:rsidR="00B70C79" w:rsidRPr="00D12027">
        <w:rPr>
          <w:rFonts w:hint="eastAsia"/>
          <w:sz w:val="22"/>
          <w:szCs w:val="22"/>
        </w:rPr>
        <w:t>________</w:t>
      </w:r>
      <w:r w:rsidRPr="00D12027">
        <w:rPr>
          <w:rFonts w:hint="eastAsia"/>
          <w:sz w:val="22"/>
          <w:szCs w:val="22"/>
        </w:rPr>
        <w:t>__</w:t>
      </w:r>
      <w:r w:rsidRPr="00D12027">
        <w:rPr>
          <w:rFonts w:hint="eastAsia"/>
          <w:sz w:val="22"/>
          <w:szCs w:val="22"/>
        </w:rPr>
        <w:t>性別</w:t>
      </w:r>
      <w:r w:rsidRPr="00D12027">
        <w:rPr>
          <w:rFonts w:hint="eastAsia"/>
          <w:sz w:val="22"/>
          <w:szCs w:val="22"/>
        </w:rPr>
        <w:t>__</w:t>
      </w:r>
      <w:r w:rsidRPr="00D12027">
        <w:rPr>
          <w:rFonts w:hint="eastAsia"/>
          <w:sz w:val="22"/>
          <w:szCs w:val="22"/>
        </w:rPr>
        <w:t>年齡</w:t>
      </w:r>
      <w:r w:rsidR="00B70C79" w:rsidRPr="00D12027">
        <w:rPr>
          <w:rFonts w:hint="eastAsia"/>
          <w:sz w:val="22"/>
          <w:szCs w:val="22"/>
        </w:rPr>
        <w:t>___</w:t>
      </w:r>
      <w:r w:rsidR="00B70C79" w:rsidRPr="00D12027">
        <w:rPr>
          <w:rFonts w:hint="eastAsia"/>
          <w:sz w:val="22"/>
          <w:szCs w:val="22"/>
        </w:rPr>
        <w:t>（</w:t>
      </w:r>
      <w:r w:rsidRPr="00D12027">
        <w:rPr>
          <w:rFonts w:hint="eastAsia"/>
          <w:sz w:val="22"/>
          <w:szCs w:val="22"/>
        </w:rPr>
        <w:t>來參加</w:t>
      </w:r>
      <w:r w:rsidR="00B70C79" w:rsidRPr="00D12027">
        <w:rPr>
          <w:rFonts w:hint="eastAsia"/>
          <w:sz w:val="22"/>
          <w:szCs w:val="22"/>
        </w:rPr>
        <w:t>）</w:t>
      </w:r>
    </w:p>
    <w:p w14:paraId="0AC2240A" w14:textId="77777777" w:rsidR="0047701E" w:rsidRPr="00D12027" w:rsidRDefault="0047701E">
      <w:pPr>
        <w:spacing w:line="460" w:lineRule="exact"/>
        <w:rPr>
          <w:sz w:val="22"/>
          <w:szCs w:val="22"/>
        </w:rPr>
      </w:pPr>
      <w:r w:rsidRPr="00D12027">
        <w:rPr>
          <w:rFonts w:hint="eastAsia"/>
          <w:sz w:val="22"/>
          <w:szCs w:val="22"/>
        </w:rPr>
        <w:t>地址</w:t>
      </w:r>
      <w:r w:rsidRPr="00D12027">
        <w:rPr>
          <w:rFonts w:hint="eastAsia"/>
          <w:sz w:val="22"/>
          <w:szCs w:val="22"/>
        </w:rPr>
        <w:t>_____________________________________________________</w:t>
      </w:r>
    </w:p>
    <w:p w14:paraId="54ED3A85" w14:textId="77777777" w:rsidR="0047701E" w:rsidRPr="00D12027" w:rsidRDefault="00CC7DF0" w:rsidP="00CC7DF0">
      <w:pPr>
        <w:spacing w:line="460" w:lineRule="exact"/>
        <w:rPr>
          <w:sz w:val="22"/>
          <w:szCs w:val="22"/>
        </w:rPr>
      </w:pPr>
      <w:r w:rsidRPr="00D12027">
        <w:rPr>
          <w:rFonts w:hint="eastAsia"/>
          <w:sz w:val="22"/>
          <w:szCs w:val="22"/>
        </w:rPr>
        <w:t>＿＿</w:t>
      </w:r>
      <w:r w:rsidR="0047701E" w:rsidRPr="00D12027">
        <w:rPr>
          <w:rFonts w:hint="eastAsia"/>
          <w:sz w:val="22"/>
          <w:szCs w:val="22"/>
        </w:rPr>
        <w:t>___________CITY_______________STATE__</w:t>
      </w:r>
      <w:r w:rsidRPr="00D12027">
        <w:rPr>
          <w:sz w:val="22"/>
          <w:szCs w:val="22"/>
        </w:rPr>
        <w:t>＿</w:t>
      </w:r>
      <w:r w:rsidR="0047701E" w:rsidRPr="00D12027">
        <w:rPr>
          <w:rFonts w:hint="eastAsia"/>
          <w:sz w:val="22"/>
          <w:szCs w:val="22"/>
        </w:rPr>
        <w:t>___ZIP______</w:t>
      </w:r>
    </w:p>
    <w:p w14:paraId="2BEAE492" w14:textId="77777777" w:rsidR="0047701E" w:rsidRPr="00D12027" w:rsidRDefault="0047701E">
      <w:pPr>
        <w:spacing w:line="460" w:lineRule="exact"/>
        <w:rPr>
          <w:sz w:val="22"/>
          <w:szCs w:val="22"/>
        </w:rPr>
      </w:pPr>
      <w:r w:rsidRPr="00D12027">
        <w:rPr>
          <w:rFonts w:hint="eastAsia"/>
          <w:sz w:val="22"/>
          <w:szCs w:val="22"/>
        </w:rPr>
        <w:t>電話</w:t>
      </w:r>
      <w:r w:rsidRPr="00D12027">
        <w:rPr>
          <w:rFonts w:hint="eastAsia"/>
          <w:sz w:val="22"/>
          <w:szCs w:val="22"/>
        </w:rPr>
        <w:t>__________________ E-Mail___________________________</w:t>
      </w:r>
    </w:p>
    <w:p w14:paraId="05C5F726" w14:textId="77777777" w:rsidR="00680697" w:rsidRPr="00D12027" w:rsidRDefault="0047701E">
      <w:pPr>
        <w:spacing w:line="460" w:lineRule="exact"/>
        <w:rPr>
          <w:sz w:val="22"/>
          <w:szCs w:val="22"/>
        </w:rPr>
      </w:pPr>
      <w:r w:rsidRPr="00D12027">
        <w:rPr>
          <w:rFonts w:hint="eastAsia"/>
          <w:sz w:val="22"/>
          <w:szCs w:val="22"/>
        </w:rPr>
        <w:t>信主日期</w:t>
      </w:r>
      <w:r w:rsidRPr="00D12027">
        <w:rPr>
          <w:rFonts w:hint="eastAsia"/>
          <w:sz w:val="22"/>
          <w:szCs w:val="22"/>
        </w:rPr>
        <w:t>________________________________________________</w:t>
      </w:r>
    </w:p>
    <w:p w14:paraId="26518787" w14:textId="7385C8D9" w:rsidR="00680697" w:rsidRPr="00D12027" w:rsidRDefault="00680697" w:rsidP="00680697">
      <w:pPr>
        <w:rPr>
          <w:sz w:val="22"/>
          <w:szCs w:val="22"/>
        </w:rPr>
      </w:pPr>
      <w:r w:rsidRPr="00D12027">
        <w:rPr>
          <w:rFonts w:hint="eastAsia"/>
          <w:sz w:val="22"/>
          <w:szCs w:val="22"/>
        </w:rPr>
        <w:t>我報名參加：</w:t>
      </w:r>
    </w:p>
    <w:p w14:paraId="06BC1AB5" w14:textId="0DC0A0F1" w:rsidR="00680697" w:rsidRPr="00D12027" w:rsidRDefault="00680697" w:rsidP="00680697">
      <w:pPr>
        <w:autoSpaceDE w:val="0"/>
        <w:autoSpaceDN w:val="0"/>
        <w:textAlignment w:val="bottom"/>
        <w:rPr>
          <w:sz w:val="22"/>
          <w:szCs w:val="22"/>
        </w:rPr>
      </w:pPr>
      <w:r w:rsidRPr="00D12027">
        <w:rPr>
          <w:sz w:val="22"/>
          <w:szCs w:val="22"/>
        </w:rPr>
        <w:t xml:space="preserve">[  ]  </w:t>
      </w:r>
      <w:r w:rsidRPr="00D12027">
        <w:rPr>
          <w:rFonts w:hint="eastAsia"/>
          <w:sz w:val="22"/>
          <w:szCs w:val="22"/>
        </w:rPr>
        <w:t>第一梯次：</w:t>
      </w:r>
      <w:r w:rsidRPr="00D12027">
        <w:rPr>
          <w:sz w:val="22"/>
          <w:szCs w:val="22"/>
        </w:rPr>
        <w:t>20</w:t>
      </w:r>
      <w:r w:rsidR="00B9280A">
        <w:rPr>
          <w:sz w:val="22"/>
          <w:szCs w:val="22"/>
        </w:rPr>
        <w:t>20</w:t>
      </w:r>
      <w:r w:rsidRPr="00D12027">
        <w:rPr>
          <w:rFonts w:hint="eastAsia"/>
          <w:sz w:val="22"/>
          <w:szCs w:val="22"/>
        </w:rPr>
        <w:t>年</w:t>
      </w:r>
      <w:r w:rsidR="00B9280A">
        <w:rPr>
          <w:sz w:val="22"/>
          <w:szCs w:val="22"/>
        </w:rPr>
        <w:t>3</w:t>
      </w:r>
      <w:r w:rsidRPr="00D12027">
        <w:rPr>
          <w:rFonts w:hint="eastAsia"/>
          <w:sz w:val="22"/>
          <w:szCs w:val="22"/>
        </w:rPr>
        <w:t>月</w:t>
      </w:r>
      <w:r w:rsidR="00B9280A">
        <w:rPr>
          <w:sz w:val="22"/>
          <w:szCs w:val="22"/>
        </w:rPr>
        <w:t>11</w:t>
      </w:r>
      <w:r w:rsidRPr="00D12027">
        <w:rPr>
          <w:rFonts w:hint="eastAsia"/>
          <w:sz w:val="22"/>
          <w:szCs w:val="22"/>
        </w:rPr>
        <w:t>日晚入住至</w:t>
      </w:r>
      <w:r w:rsidRPr="00D12027">
        <w:rPr>
          <w:rFonts w:hint="eastAsia"/>
          <w:sz w:val="22"/>
          <w:szCs w:val="22"/>
        </w:rPr>
        <w:t>1</w:t>
      </w:r>
      <w:r w:rsidR="00B9280A">
        <w:rPr>
          <w:sz w:val="22"/>
          <w:szCs w:val="22"/>
        </w:rPr>
        <w:t>4</w:t>
      </w:r>
      <w:r w:rsidRPr="00D12027">
        <w:rPr>
          <w:rFonts w:hint="eastAsia"/>
          <w:sz w:val="22"/>
          <w:szCs w:val="22"/>
        </w:rPr>
        <w:t>日</w:t>
      </w:r>
      <w:r w:rsidR="00B70C79" w:rsidRPr="00D12027">
        <w:rPr>
          <w:rFonts w:hint="eastAsia"/>
          <w:sz w:val="22"/>
          <w:szCs w:val="22"/>
        </w:rPr>
        <w:t>（</w:t>
      </w:r>
      <w:r w:rsidRPr="00D12027">
        <w:rPr>
          <w:sz w:val="22"/>
          <w:szCs w:val="22"/>
        </w:rPr>
        <w:t>3:30PM</w:t>
      </w:r>
      <w:r w:rsidR="00B70C79" w:rsidRPr="00D12027">
        <w:rPr>
          <w:rFonts w:hint="eastAsia"/>
          <w:sz w:val="22"/>
          <w:szCs w:val="22"/>
        </w:rPr>
        <w:t>）</w:t>
      </w:r>
      <w:r w:rsidRPr="00D12027">
        <w:rPr>
          <w:rFonts w:hint="eastAsia"/>
          <w:sz w:val="22"/>
          <w:szCs w:val="22"/>
        </w:rPr>
        <w:t>止</w:t>
      </w:r>
    </w:p>
    <w:p w14:paraId="79593F02" w14:textId="2E4AA3B8" w:rsidR="00680697" w:rsidRPr="00D12027" w:rsidRDefault="00680697" w:rsidP="00680697">
      <w:pPr>
        <w:autoSpaceDE w:val="0"/>
        <w:autoSpaceDN w:val="0"/>
        <w:textAlignment w:val="bottom"/>
        <w:rPr>
          <w:sz w:val="22"/>
          <w:szCs w:val="22"/>
        </w:rPr>
      </w:pPr>
      <w:r w:rsidRPr="00D12027">
        <w:rPr>
          <w:sz w:val="22"/>
          <w:szCs w:val="22"/>
        </w:rPr>
        <w:t xml:space="preserve">[  ]  </w:t>
      </w:r>
      <w:r w:rsidRPr="00D12027">
        <w:rPr>
          <w:rFonts w:hint="eastAsia"/>
          <w:sz w:val="22"/>
          <w:szCs w:val="22"/>
        </w:rPr>
        <w:t>第二梯次：</w:t>
      </w:r>
      <w:r w:rsidRPr="00D12027">
        <w:rPr>
          <w:sz w:val="22"/>
          <w:szCs w:val="22"/>
        </w:rPr>
        <w:t>20</w:t>
      </w:r>
      <w:r w:rsidR="00B9280A">
        <w:rPr>
          <w:sz w:val="22"/>
          <w:szCs w:val="22"/>
        </w:rPr>
        <w:t>20</w:t>
      </w:r>
      <w:r w:rsidRPr="00D12027">
        <w:rPr>
          <w:rFonts w:hint="eastAsia"/>
          <w:sz w:val="22"/>
          <w:szCs w:val="22"/>
        </w:rPr>
        <w:t>年</w:t>
      </w:r>
      <w:r w:rsidRPr="00D12027">
        <w:rPr>
          <w:rFonts w:hint="eastAsia"/>
          <w:sz w:val="22"/>
          <w:szCs w:val="22"/>
        </w:rPr>
        <w:t>3</w:t>
      </w:r>
      <w:r w:rsidRPr="00D12027">
        <w:rPr>
          <w:rFonts w:hint="eastAsia"/>
          <w:sz w:val="22"/>
          <w:szCs w:val="22"/>
        </w:rPr>
        <w:t>月</w:t>
      </w:r>
      <w:r w:rsidR="00B9280A">
        <w:rPr>
          <w:sz w:val="22"/>
          <w:szCs w:val="22"/>
        </w:rPr>
        <w:t>1</w:t>
      </w:r>
      <w:r w:rsidR="00A37F5B">
        <w:rPr>
          <w:sz w:val="22"/>
          <w:szCs w:val="22"/>
        </w:rPr>
        <w:t>2</w:t>
      </w:r>
      <w:r w:rsidRPr="00D12027">
        <w:rPr>
          <w:rFonts w:hint="eastAsia"/>
          <w:sz w:val="22"/>
          <w:szCs w:val="22"/>
        </w:rPr>
        <w:t>日晚入住至</w:t>
      </w:r>
      <w:r w:rsidR="00B9280A">
        <w:rPr>
          <w:sz w:val="22"/>
          <w:szCs w:val="22"/>
        </w:rPr>
        <w:t>1</w:t>
      </w:r>
      <w:r w:rsidR="00A37F5B">
        <w:rPr>
          <w:sz w:val="22"/>
          <w:szCs w:val="22"/>
        </w:rPr>
        <w:t>5</w:t>
      </w:r>
      <w:r w:rsidRPr="00D12027">
        <w:rPr>
          <w:rFonts w:hint="eastAsia"/>
          <w:sz w:val="22"/>
          <w:szCs w:val="22"/>
        </w:rPr>
        <w:t>日</w:t>
      </w:r>
      <w:r w:rsidR="00B70C79" w:rsidRPr="00D12027">
        <w:rPr>
          <w:rFonts w:hint="eastAsia"/>
          <w:sz w:val="22"/>
          <w:szCs w:val="22"/>
        </w:rPr>
        <w:t>（</w:t>
      </w:r>
      <w:r w:rsidRPr="00D12027">
        <w:rPr>
          <w:sz w:val="22"/>
          <w:szCs w:val="22"/>
        </w:rPr>
        <w:t>3:30PM</w:t>
      </w:r>
      <w:r w:rsidR="00B70C79" w:rsidRPr="00D12027">
        <w:rPr>
          <w:rFonts w:hint="eastAsia"/>
          <w:sz w:val="22"/>
          <w:szCs w:val="22"/>
        </w:rPr>
        <w:t>）</w:t>
      </w:r>
      <w:r w:rsidRPr="00D12027">
        <w:rPr>
          <w:rFonts w:hint="eastAsia"/>
          <w:sz w:val="22"/>
          <w:szCs w:val="22"/>
        </w:rPr>
        <w:t>止</w:t>
      </w:r>
    </w:p>
    <w:p w14:paraId="6FD324D6" w14:textId="2C7AF0B7" w:rsidR="00680697" w:rsidRPr="00D12027" w:rsidRDefault="00680697" w:rsidP="00680697">
      <w:pPr>
        <w:autoSpaceDE w:val="0"/>
        <w:autoSpaceDN w:val="0"/>
        <w:textAlignment w:val="bottom"/>
        <w:rPr>
          <w:sz w:val="22"/>
          <w:szCs w:val="22"/>
        </w:rPr>
      </w:pPr>
      <w:r w:rsidRPr="00D12027">
        <w:rPr>
          <w:rFonts w:hint="eastAsia"/>
          <w:sz w:val="22"/>
          <w:szCs w:val="22"/>
        </w:rPr>
        <w:t>（必須</w:t>
      </w:r>
      <w:r w:rsidR="00AF6361">
        <w:rPr>
          <w:rFonts w:hint="eastAsia"/>
          <w:sz w:val="22"/>
          <w:szCs w:val="22"/>
        </w:rPr>
        <w:t>至少</w:t>
      </w:r>
      <w:r w:rsidRPr="00D12027">
        <w:rPr>
          <w:rFonts w:hint="eastAsia"/>
          <w:sz w:val="22"/>
          <w:szCs w:val="22"/>
        </w:rPr>
        <w:t>全時間參加其中之一梯次）</w:t>
      </w:r>
    </w:p>
    <w:p w14:paraId="205CDD16" w14:textId="22C0E1F2" w:rsidR="0047701E" w:rsidRPr="00D12027" w:rsidRDefault="0047701E">
      <w:pPr>
        <w:spacing w:line="460" w:lineRule="exact"/>
        <w:rPr>
          <w:sz w:val="22"/>
          <w:szCs w:val="22"/>
        </w:rPr>
      </w:pPr>
      <w:r w:rsidRPr="00D12027">
        <w:rPr>
          <w:rFonts w:hint="eastAsia"/>
          <w:sz w:val="22"/>
          <w:szCs w:val="22"/>
        </w:rPr>
        <w:t>我曾參加過</w:t>
      </w:r>
      <w:r w:rsidR="00B545EB" w:rsidRPr="00D12027">
        <w:rPr>
          <w:sz w:val="22"/>
          <w:szCs w:val="22"/>
        </w:rPr>
        <w:t>基督工人中心</w:t>
      </w:r>
      <w:r w:rsidRPr="00D12027">
        <w:rPr>
          <w:rFonts w:hint="eastAsia"/>
          <w:sz w:val="22"/>
          <w:szCs w:val="22"/>
        </w:rPr>
        <w:t>門徒訓練或讀經營？何時？</w:t>
      </w:r>
      <w:r w:rsidR="00B545EB" w:rsidRPr="00D12027">
        <w:rPr>
          <w:sz w:val="22"/>
          <w:szCs w:val="22"/>
        </w:rPr>
        <w:t>＿</w:t>
      </w:r>
      <w:r w:rsidR="00B545EB" w:rsidRPr="00D12027">
        <w:rPr>
          <w:rFonts w:hint="eastAsia"/>
          <w:sz w:val="22"/>
          <w:szCs w:val="22"/>
        </w:rPr>
        <w:t>＿＿＿＿</w:t>
      </w:r>
    </w:p>
    <w:p w14:paraId="259A4A91" w14:textId="77777777" w:rsidR="0047701E" w:rsidRPr="00D12027" w:rsidRDefault="0047701E">
      <w:pPr>
        <w:spacing w:line="460" w:lineRule="exact"/>
        <w:rPr>
          <w:sz w:val="22"/>
          <w:szCs w:val="22"/>
        </w:rPr>
      </w:pPr>
      <w:r w:rsidRPr="00D12027">
        <w:rPr>
          <w:rFonts w:hint="eastAsia"/>
          <w:sz w:val="22"/>
          <w:szCs w:val="22"/>
        </w:rPr>
        <w:t>請用另一張紙，略寫您最近的靈修與事奉生活，以及盼望在訓練中有的得著</w:t>
      </w:r>
      <w:r w:rsidRPr="00D12027">
        <w:rPr>
          <w:rFonts w:hint="eastAsia"/>
          <w:sz w:val="22"/>
          <w:szCs w:val="22"/>
        </w:rPr>
        <w:t>.</w:t>
      </w:r>
    </w:p>
    <w:p w14:paraId="2B2B71A5" w14:textId="77777777" w:rsidR="0047701E" w:rsidRPr="00D12027" w:rsidRDefault="0047701E">
      <w:pPr>
        <w:spacing w:line="460" w:lineRule="exact"/>
        <w:rPr>
          <w:sz w:val="22"/>
          <w:szCs w:val="22"/>
        </w:rPr>
      </w:pPr>
    </w:p>
    <w:p w14:paraId="257454C8" w14:textId="77777777" w:rsidR="00A17147" w:rsidRPr="00D12027" w:rsidRDefault="00A17147">
      <w:pPr>
        <w:spacing w:line="460" w:lineRule="exact"/>
        <w:rPr>
          <w:sz w:val="22"/>
          <w:szCs w:val="22"/>
        </w:rPr>
      </w:pPr>
    </w:p>
    <w:p w14:paraId="3CB3A008" w14:textId="77777777" w:rsidR="0047701E" w:rsidRPr="00D12027" w:rsidRDefault="0047701E">
      <w:pPr>
        <w:spacing w:line="460" w:lineRule="exact"/>
        <w:jc w:val="center"/>
        <w:rPr>
          <w:b/>
          <w:bCs/>
          <w:sz w:val="22"/>
          <w:szCs w:val="22"/>
          <w:u w:val="single"/>
        </w:rPr>
      </w:pPr>
      <w:r w:rsidRPr="00D12027">
        <w:rPr>
          <w:rFonts w:hint="eastAsia"/>
          <w:b/>
          <w:bCs/>
          <w:sz w:val="22"/>
          <w:szCs w:val="22"/>
          <w:u w:val="single"/>
        </w:rPr>
        <w:t>約</w:t>
      </w:r>
      <w:r w:rsidRPr="00D12027">
        <w:rPr>
          <w:rFonts w:hint="eastAsia"/>
          <w:b/>
          <w:bCs/>
          <w:sz w:val="22"/>
          <w:szCs w:val="22"/>
          <w:u w:val="single"/>
        </w:rPr>
        <w:t xml:space="preserve">       </w:t>
      </w:r>
      <w:r w:rsidRPr="00D12027">
        <w:rPr>
          <w:rFonts w:hint="eastAsia"/>
          <w:b/>
          <w:bCs/>
          <w:sz w:val="22"/>
          <w:szCs w:val="22"/>
          <w:u w:val="single"/>
        </w:rPr>
        <w:t>章</w:t>
      </w:r>
    </w:p>
    <w:p w14:paraId="2B094F00" w14:textId="7AE53CB7" w:rsidR="00CB2646" w:rsidRPr="00D12027" w:rsidRDefault="00A17147">
      <w:pPr>
        <w:spacing w:line="460" w:lineRule="exact"/>
        <w:rPr>
          <w:sz w:val="22"/>
          <w:szCs w:val="22"/>
        </w:rPr>
      </w:pPr>
      <w:r w:rsidRPr="00D12027">
        <w:rPr>
          <w:rFonts w:hint="eastAsia"/>
          <w:sz w:val="22"/>
          <w:szCs w:val="22"/>
        </w:rPr>
        <w:t>我願意參加基督工人中心訓練營</w:t>
      </w:r>
      <w:r w:rsidR="0047701E" w:rsidRPr="00D12027">
        <w:rPr>
          <w:rFonts w:hint="eastAsia"/>
          <w:sz w:val="22"/>
          <w:szCs w:val="22"/>
        </w:rPr>
        <w:t>，預備自己作神的器皿，我願遵守大會規則，專心學習，準時到會且不早退，經禱告後，我在神面前如此立約。</w:t>
      </w:r>
    </w:p>
    <w:p w14:paraId="05FF6DD2" w14:textId="778F10FD" w:rsidR="0047701E" w:rsidRPr="00D12027" w:rsidRDefault="0047701E" w:rsidP="00AB0320">
      <w:pPr>
        <w:spacing w:line="460" w:lineRule="exact"/>
        <w:rPr>
          <w:sz w:val="22"/>
          <w:szCs w:val="22"/>
        </w:rPr>
      </w:pPr>
      <w:r w:rsidRPr="00D12027">
        <w:rPr>
          <w:rFonts w:hint="eastAsia"/>
          <w:sz w:val="22"/>
          <w:szCs w:val="22"/>
        </w:rPr>
        <w:t>簽名</w:t>
      </w:r>
      <w:r w:rsidRPr="00D12027">
        <w:rPr>
          <w:rFonts w:hint="eastAsia"/>
          <w:sz w:val="22"/>
          <w:szCs w:val="22"/>
        </w:rPr>
        <w:t>___________________________________</w:t>
      </w:r>
      <w:r w:rsidRPr="00D12027">
        <w:rPr>
          <w:rFonts w:hint="eastAsia"/>
          <w:sz w:val="22"/>
          <w:szCs w:val="22"/>
        </w:rPr>
        <w:t>日期</w:t>
      </w:r>
      <w:r w:rsidRPr="00D12027">
        <w:rPr>
          <w:rFonts w:hint="eastAsia"/>
          <w:sz w:val="22"/>
          <w:szCs w:val="22"/>
        </w:rPr>
        <w:t>_____________</w:t>
      </w:r>
    </w:p>
    <w:sectPr w:rsidR="0047701E" w:rsidRPr="00D12027">
      <w:pgSz w:w="15842" w:h="12242" w:orient="landscape" w:code="1"/>
      <w:pgMar w:top="454" w:right="567" w:bottom="567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59025" w14:textId="77777777" w:rsidR="0001563D" w:rsidRDefault="0001563D">
      <w:r>
        <w:separator/>
      </w:r>
    </w:p>
  </w:endnote>
  <w:endnote w:type="continuationSeparator" w:id="0">
    <w:p w14:paraId="4EE7CBB3" w14:textId="77777777" w:rsidR="0001563D" w:rsidRDefault="0001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21BFC" w14:textId="77777777" w:rsidR="0001563D" w:rsidRDefault="0001563D">
      <w:r>
        <w:separator/>
      </w:r>
    </w:p>
  </w:footnote>
  <w:footnote w:type="continuationSeparator" w:id="0">
    <w:p w14:paraId="207E4217" w14:textId="77777777" w:rsidR="0001563D" w:rsidRDefault="0001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439AF"/>
    <w:multiLevelType w:val="singleLevel"/>
    <w:tmpl w:val="7E2CD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8220C4"/>
    <w:multiLevelType w:val="singleLevel"/>
    <w:tmpl w:val="747C132C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E2"/>
    <w:rsid w:val="0001563D"/>
    <w:rsid w:val="00044923"/>
    <w:rsid w:val="00075065"/>
    <w:rsid w:val="000A0787"/>
    <w:rsid w:val="000A5B13"/>
    <w:rsid w:val="000D66E2"/>
    <w:rsid w:val="00112578"/>
    <w:rsid w:val="0011424A"/>
    <w:rsid w:val="0014434B"/>
    <w:rsid w:val="001861AB"/>
    <w:rsid w:val="001B5E25"/>
    <w:rsid w:val="001D1AFC"/>
    <w:rsid w:val="002008B4"/>
    <w:rsid w:val="0023539F"/>
    <w:rsid w:val="002646E5"/>
    <w:rsid w:val="00270FD6"/>
    <w:rsid w:val="002A0B98"/>
    <w:rsid w:val="002B3A47"/>
    <w:rsid w:val="002D3203"/>
    <w:rsid w:val="00305779"/>
    <w:rsid w:val="00306B64"/>
    <w:rsid w:val="00311A22"/>
    <w:rsid w:val="003131D7"/>
    <w:rsid w:val="00323D49"/>
    <w:rsid w:val="0035537B"/>
    <w:rsid w:val="00357DC7"/>
    <w:rsid w:val="003C7947"/>
    <w:rsid w:val="00406109"/>
    <w:rsid w:val="00413BDD"/>
    <w:rsid w:val="004338DE"/>
    <w:rsid w:val="004345E2"/>
    <w:rsid w:val="00435918"/>
    <w:rsid w:val="00463455"/>
    <w:rsid w:val="0047701E"/>
    <w:rsid w:val="00477D2F"/>
    <w:rsid w:val="00486477"/>
    <w:rsid w:val="0049116F"/>
    <w:rsid w:val="004A1990"/>
    <w:rsid w:val="004B4D4D"/>
    <w:rsid w:val="004D159F"/>
    <w:rsid w:val="004D4A98"/>
    <w:rsid w:val="005024E1"/>
    <w:rsid w:val="005372F6"/>
    <w:rsid w:val="0054237C"/>
    <w:rsid w:val="005549BB"/>
    <w:rsid w:val="005626FA"/>
    <w:rsid w:val="0058565B"/>
    <w:rsid w:val="005B6E83"/>
    <w:rsid w:val="005C7681"/>
    <w:rsid w:val="005F5A39"/>
    <w:rsid w:val="0061069F"/>
    <w:rsid w:val="00647EE1"/>
    <w:rsid w:val="00664E73"/>
    <w:rsid w:val="0067342E"/>
    <w:rsid w:val="00680697"/>
    <w:rsid w:val="00687FF8"/>
    <w:rsid w:val="006B14BA"/>
    <w:rsid w:val="006D0105"/>
    <w:rsid w:val="006D1549"/>
    <w:rsid w:val="006D38A8"/>
    <w:rsid w:val="006F08AA"/>
    <w:rsid w:val="00700AFE"/>
    <w:rsid w:val="0072603E"/>
    <w:rsid w:val="00746E4E"/>
    <w:rsid w:val="007B4DDE"/>
    <w:rsid w:val="007D793C"/>
    <w:rsid w:val="00810A51"/>
    <w:rsid w:val="00851A06"/>
    <w:rsid w:val="00876A60"/>
    <w:rsid w:val="008A0E65"/>
    <w:rsid w:val="008F0D29"/>
    <w:rsid w:val="008F4EE1"/>
    <w:rsid w:val="00913062"/>
    <w:rsid w:val="00946FD7"/>
    <w:rsid w:val="009B0988"/>
    <w:rsid w:val="009E01DE"/>
    <w:rsid w:val="009E1065"/>
    <w:rsid w:val="00A053C8"/>
    <w:rsid w:val="00A17147"/>
    <w:rsid w:val="00A37F5B"/>
    <w:rsid w:val="00A440D7"/>
    <w:rsid w:val="00A5306A"/>
    <w:rsid w:val="00A5525A"/>
    <w:rsid w:val="00A819CE"/>
    <w:rsid w:val="00A92BF9"/>
    <w:rsid w:val="00AA097B"/>
    <w:rsid w:val="00AB0320"/>
    <w:rsid w:val="00AC3F7C"/>
    <w:rsid w:val="00AF6361"/>
    <w:rsid w:val="00B03969"/>
    <w:rsid w:val="00B17F9D"/>
    <w:rsid w:val="00B3490A"/>
    <w:rsid w:val="00B408CA"/>
    <w:rsid w:val="00B529B4"/>
    <w:rsid w:val="00B545EB"/>
    <w:rsid w:val="00B652D6"/>
    <w:rsid w:val="00B70C79"/>
    <w:rsid w:val="00B80499"/>
    <w:rsid w:val="00B9280A"/>
    <w:rsid w:val="00BD7D4D"/>
    <w:rsid w:val="00BF090A"/>
    <w:rsid w:val="00C03B64"/>
    <w:rsid w:val="00C43326"/>
    <w:rsid w:val="00C55B08"/>
    <w:rsid w:val="00C82018"/>
    <w:rsid w:val="00C90E23"/>
    <w:rsid w:val="00CA1ADF"/>
    <w:rsid w:val="00CB0513"/>
    <w:rsid w:val="00CB10BF"/>
    <w:rsid w:val="00CB2646"/>
    <w:rsid w:val="00CC7DF0"/>
    <w:rsid w:val="00CD185F"/>
    <w:rsid w:val="00CD2CEB"/>
    <w:rsid w:val="00CD32F2"/>
    <w:rsid w:val="00CD500C"/>
    <w:rsid w:val="00CD6807"/>
    <w:rsid w:val="00D021A3"/>
    <w:rsid w:val="00D12027"/>
    <w:rsid w:val="00D62185"/>
    <w:rsid w:val="00D72AB5"/>
    <w:rsid w:val="00D76647"/>
    <w:rsid w:val="00DB7317"/>
    <w:rsid w:val="00E16BE3"/>
    <w:rsid w:val="00E538CC"/>
    <w:rsid w:val="00E75DBD"/>
    <w:rsid w:val="00E85A00"/>
    <w:rsid w:val="00EA135C"/>
    <w:rsid w:val="00EC5A3F"/>
    <w:rsid w:val="00F44AB2"/>
    <w:rsid w:val="00F50E56"/>
    <w:rsid w:val="00F5228E"/>
    <w:rsid w:val="00F56182"/>
    <w:rsid w:val="00F871AD"/>
    <w:rsid w:val="00FA010C"/>
    <w:rsid w:val="00FD023D"/>
    <w:rsid w:val="00FD26A7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F2F9745"/>
  <w15:docId w15:val="{8660BAE0-50B2-0941-98D2-24585B5F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b/>
      <w:kern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outlineLvl w:val="7"/>
    </w:pPr>
    <w:rPr>
      <w:rFonts w:ascii="Impact" w:hAnsi="Impact"/>
      <w:b/>
      <w:kern w:val="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autoSpaceDE w:val="0"/>
      <w:autoSpaceDN w:val="0"/>
      <w:spacing w:line="260" w:lineRule="exact"/>
      <w:textAlignment w:val="bottom"/>
    </w:pPr>
    <w:rPr>
      <w:rFonts w:ascii="MingLiU" w:eastAsia="MingLiU"/>
      <w:kern w:val="0"/>
      <w:szCs w:val="20"/>
    </w:rPr>
  </w:style>
  <w:style w:type="paragraph" w:styleId="BodyTextIndent2">
    <w:name w:val="Body Text Indent 2"/>
    <w:basedOn w:val="Normal"/>
    <w:semiHidden/>
    <w:pPr>
      <w:widowControl/>
      <w:ind w:left="1195" w:hangingChars="498" w:hanging="1195"/>
    </w:pPr>
    <w:rPr>
      <w:rFonts w:ascii="MingLiU" w:eastAsia="MingLiU"/>
      <w:kern w:val="0"/>
      <w:szCs w:val="20"/>
    </w:rPr>
  </w:style>
  <w:style w:type="paragraph" w:styleId="BodyText2">
    <w:name w:val="Body Text 2"/>
    <w:basedOn w:val="Normal"/>
    <w:semiHidden/>
    <w:pPr>
      <w:spacing w:line="0" w:lineRule="atLeast"/>
    </w:pPr>
    <w:rPr>
      <w:sz w:val="22"/>
      <w:szCs w:val="20"/>
    </w:rPr>
  </w:style>
  <w:style w:type="paragraph" w:styleId="CommentText">
    <w:name w:val="annotation text"/>
    <w:basedOn w:val="Normal"/>
    <w:semiHidden/>
    <w:pPr>
      <w:widowControl/>
    </w:pPr>
    <w:rPr>
      <w:kern w:val="0"/>
      <w:sz w:val="20"/>
      <w:szCs w:val="20"/>
    </w:rPr>
  </w:style>
  <w:style w:type="paragraph" w:styleId="BodyText">
    <w:name w:val="Body Text"/>
    <w:basedOn w:val="Normal"/>
    <w:semiHidden/>
    <w:pPr>
      <w:widowControl/>
      <w:spacing w:line="0" w:lineRule="atLeast"/>
      <w:ind w:right="3600"/>
    </w:pPr>
    <w:rPr>
      <w:kern w:val="0"/>
      <w:sz w:val="20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ind w:leftChars="-25" w:left="-50"/>
    </w:pPr>
    <w:rPr>
      <w:rFonts w:ascii="MingLiU" w:eastAsia="MingLiU" w:hAnsi="MingLiU" w:cs="Arial"/>
      <w:b/>
      <w:color w:val="000000"/>
      <w:kern w:val="0"/>
      <w:sz w:val="22"/>
      <w:szCs w:val="20"/>
    </w:rPr>
  </w:style>
  <w:style w:type="paragraph" w:styleId="NormalWeb">
    <w:name w:val="Normal (Web)"/>
    <w:basedOn w:val="Normal"/>
    <w:uiPriority w:val="99"/>
    <w:semiHidden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styleId="NoSpacing">
    <w:name w:val="No Spacing"/>
    <w:qFormat/>
    <w:pPr>
      <w:widowControl w:val="0"/>
    </w:pPr>
    <w:rPr>
      <w:kern w:val="2"/>
    </w:rPr>
  </w:style>
  <w:style w:type="character" w:customStyle="1" w:styleId="CharChar">
    <w:name w:val="Char Char"/>
    <w:semiHidden/>
    <w:rPr>
      <w:rFonts w:ascii="Cambria" w:eastAsia="SimSun" w:hAnsi="Cambria" w:cs="Times New Roman"/>
      <w:b/>
      <w:bCs/>
      <w:i/>
      <w:iCs/>
      <w:kern w:val="2"/>
      <w:sz w:val="28"/>
      <w:szCs w:val="28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2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424A"/>
    <w:rPr>
      <w:rFonts w:ascii="Segoe UI" w:hAnsi="Segoe UI" w:cs="Segoe UI"/>
      <w:kern w:val="2"/>
      <w:sz w:val="18"/>
      <w:szCs w:val="18"/>
    </w:rPr>
  </w:style>
  <w:style w:type="character" w:customStyle="1" w:styleId="highlight5521">
    <w:name w:val="highlight_55_2_1"/>
    <w:basedOn w:val="DefaultParagraphFont"/>
    <w:rsid w:val="00CB10BF"/>
  </w:style>
  <w:style w:type="character" w:customStyle="1" w:styleId="highlight5522">
    <w:name w:val="highlight_55_2_2"/>
    <w:basedOn w:val="DefaultParagraphFont"/>
    <w:rsid w:val="00CB10BF"/>
  </w:style>
  <w:style w:type="paragraph" w:customStyle="1" w:styleId="Default">
    <w:name w:val="Default"/>
    <w:rsid w:val="00CA1ADF"/>
    <w:pPr>
      <w:autoSpaceDE w:val="0"/>
      <w:autoSpaceDN w:val="0"/>
      <w:adjustRightInd w:val="0"/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C5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inE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e/1FAIpQLSdUCLCroFM133LRsNl6_v7Ax6Tw_I7VHVlAV_oWJf1yJ3NUbw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UCLCroFM133LRsNl6_v7Ax6Tw_I7VHVlAV_oWJf1yJ3NUb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1135</Words>
  <Characters>1269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日期：</vt:lpstr>
    </vt:vector>
  </TitlesOfParts>
  <Company>CWC</Company>
  <LinksUpToDate>false</LinksUpToDate>
  <CharactersWithSpaces>2400</CharactersWithSpaces>
  <SharedDoc>false</SharedDoc>
  <HLinks>
    <vt:vector size="30" baseType="variant"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http://www.cwcnet.org/</vt:lpwstr>
      </vt:variant>
      <vt:variant>
        <vt:lpwstr/>
      </vt:variant>
      <vt:variant>
        <vt:i4>5963800</vt:i4>
      </vt:variant>
      <vt:variant>
        <vt:i4>6</vt:i4>
      </vt:variant>
      <vt:variant>
        <vt:i4>0</vt:i4>
      </vt:variant>
      <vt:variant>
        <vt:i4>5</vt:i4>
      </vt:variant>
      <vt:variant>
        <vt:lpwstr>mailto:cwc@cwcnet.org</vt:lpwstr>
      </vt:variant>
      <vt:variant>
        <vt:lpwstr/>
      </vt:variant>
      <vt:variant>
        <vt:i4>3997749</vt:i4>
      </vt:variant>
      <vt:variant>
        <vt:i4>3</vt:i4>
      </vt:variant>
      <vt:variant>
        <vt:i4>0</vt:i4>
      </vt:variant>
      <vt:variant>
        <vt:i4>5</vt:i4>
      </vt:variant>
      <vt:variant>
        <vt:lpwstr>http://www.cwcnet.org/</vt:lpwstr>
      </vt:variant>
      <vt:variant>
        <vt:lpwstr/>
      </vt:variant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mailto:cwc@cwcnet.org</vt:lpwstr>
      </vt:variant>
      <vt:variant>
        <vt:lpwstr/>
      </vt:variant>
      <vt:variant>
        <vt:i4>2031674</vt:i4>
      </vt:variant>
      <vt:variant>
        <vt:i4>2054</vt:i4>
      </vt:variant>
      <vt:variant>
        <vt:i4>1025</vt:i4>
      </vt:variant>
      <vt:variant>
        <vt:i4>1</vt:i4>
      </vt:variant>
      <vt:variant>
        <vt:lpwstr>CWC-2012 Aug Discipleship Training_tentative form-02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日期：</dc:title>
  <dc:subject/>
  <dc:creator>user</dc:creator>
  <cp:keywords/>
  <cp:lastModifiedBy>William Ko</cp:lastModifiedBy>
  <cp:revision>3</cp:revision>
  <cp:lastPrinted>2019-11-29T22:04:00Z</cp:lastPrinted>
  <dcterms:created xsi:type="dcterms:W3CDTF">2020-01-26T04:24:00Z</dcterms:created>
  <dcterms:modified xsi:type="dcterms:W3CDTF">2020-01-26T05:03:00Z</dcterms:modified>
</cp:coreProperties>
</file>